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B3C" w:rsidRDefault="000B72AA" w:rsidP="00742DC9">
      <w:pPr>
        <w:pStyle w:val="Title"/>
        <w:outlineLvl w:val="0"/>
      </w:pPr>
      <w:r>
        <w:t>Incident Planning Guide</w:t>
      </w:r>
      <w:r w:rsidR="00E94B3C">
        <w:t xml:space="preserve">: </w:t>
      </w:r>
      <w:r w:rsidR="007E5D1E">
        <w:t>Active Shooter</w:t>
      </w:r>
    </w:p>
    <w:p w:rsidR="007E5D1E" w:rsidRPr="00587B20" w:rsidRDefault="007E5D1E" w:rsidP="00587B20">
      <w:pPr>
        <w:pStyle w:val="Heading2"/>
        <w:spacing w:before="480" w:line="240" w:lineRule="auto"/>
        <w:contextualSpacing/>
        <w:rPr>
          <w:sz w:val="28"/>
          <w:szCs w:val="28"/>
        </w:rPr>
      </w:pPr>
      <w:r>
        <w:rPr>
          <w:sz w:val="28"/>
          <w:szCs w:val="28"/>
        </w:rPr>
        <w:t>D</w:t>
      </w:r>
      <w:r w:rsidRPr="00F82C0D">
        <w:rPr>
          <w:sz w:val="28"/>
          <w:szCs w:val="28"/>
        </w:rPr>
        <w:t>efinition</w:t>
      </w:r>
    </w:p>
    <w:p w:rsidR="00617477" w:rsidRPr="00587B20" w:rsidRDefault="00617477" w:rsidP="00587B20">
      <w:pPr>
        <w:spacing w:after="0"/>
        <w:rPr>
          <w:sz w:val="24"/>
          <w:szCs w:val="24"/>
        </w:rPr>
      </w:pPr>
      <w:r w:rsidRPr="00587B20">
        <w:rPr>
          <w:sz w:val="24"/>
          <w:szCs w:val="24"/>
        </w:rPr>
        <w:t xml:space="preserve">This Incident Planning Guide is intended to address an incident involving an active shooter, defined as an individual actively engaged in killing or attempting to kill people in a confined and populated area. </w:t>
      </w:r>
      <w:r w:rsidR="00115A63" w:rsidRPr="00587B20">
        <w:rPr>
          <w:sz w:val="24"/>
          <w:szCs w:val="24"/>
        </w:rPr>
        <w:t>Hospitals may customize this Incident Planning Guide for their specific requirements.</w:t>
      </w:r>
    </w:p>
    <w:p w:rsidR="00617477" w:rsidRPr="00587B20" w:rsidRDefault="00617477" w:rsidP="00587B20">
      <w:pPr>
        <w:pStyle w:val="Heading2"/>
        <w:spacing w:before="480" w:line="240" w:lineRule="auto"/>
        <w:contextualSpacing/>
        <w:rPr>
          <w:sz w:val="28"/>
          <w:szCs w:val="28"/>
        </w:rPr>
      </w:pPr>
      <w:r>
        <w:rPr>
          <w:sz w:val="28"/>
          <w:szCs w:val="28"/>
        </w:rPr>
        <w:t>Scenario</w:t>
      </w:r>
      <w:r w:rsidRPr="00587B20">
        <w:rPr>
          <w:sz w:val="28"/>
          <w:szCs w:val="28"/>
        </w:rPr>
        <w:t xml:space="preserve"> </w:t>
      </w:r>
    </w:p>
    <w:p w:rsidR="00617477" w:rsidRPr="002D5A0C" w:rsidRDefault="002E671A" w:rsidP="002D5A0C">
      <w:pPr>
        <w:spacing w:after="0"/>
        <w:rPr>
          <w:sz w:val="24"/>
          <w:szCs w:val="24"/>
        </w:rPr>
      </w:pPr>
      <w:r w:rsidRPr="002D5A0C">
        <w:rPr>
          <w:sz w:val="24"/>
          <w:szCs w:val="24"/>
        </w:rPr>
        <w:t>A 40-year-old man enters your hospital’s main lobby, pulls a shotgun from under his jacket and shoots the lobby security officer. He then shoots a visitor who attempts to close the interior doors to the facility. As this occurs</w:t>
      </w:r>
      <w:r w:rsidR="00360909">
        <w:rPr>
          <w:sz w:val="24"/>
          <w:szCs w:val="24"/>
        </w:rPr>
        <w:t>,</w:t>
      </w:r>
      <w:r w:rsidRPr="002D5A0C">
        <w:rPr>
          <w:sz w:val="24"/>
          <w:szCs w:val="24"/>
        </w:rPr>
        <w:t xml:space="preserve"> a hospital volunteer in the main lobby calls 911. An employee hears the noise and walks toward the main lobby to investigate. The shooter fires at the approaching employee, but the employee dives for cover and the shooter misses. The shooter continues into the building, while the employee calls the hospital’s main switchboard operator and reports </w:t>
      </w:r>
      <w:r w:rsidR="00360909">
        <w:rPr>
          <w:sz w:val="24"/>
          <w:szCs w:val="24"/>
        </w:rPr>
        <w:t xml:space="preserve">that </w:t>
      </w:r>
      <w:r w:rsidRPr="002D5A0C">
        <w:rPr>
          <w:sz w:val="24"/>
          <w:szCs w:val="24"/>
        </w:rPr>
        <w:t xml:space="preserve">a man has entered the building shooting at staff and visitors. The operator activates the Active Shooter Plan, notifying facility leadership and security, while making an overhead announcement to notify all staff of the incident in the main lobby area. </w:t>
      </w:r>
      <w:r w:rsidR="00360909">
        <w:rPr>
          <w:sz w:val="24"/>
          <w:szCs w:val="24"/>
        </w:rPr>
        <w:t>The shooter proceeds through the</w:t>
      </w:r>
      <w:r w:rsidRPr="002D5A0C">
        <w:rPr>
          <w:sz w:val="24"/>
          <w:szCs w:val="24"/>
        </w:rPr>
        <w:t xml:space="preserve"> hospital into patient care areas, shooting at people indiscriminately. </w:t>
      </w:r>
      <w:r w:rsidR="003B7BD4" w:rsidRPr="002D5A0C">
        <w:rPr>
          <w:sz w:val="24"/>
          <w:szCs w:val="24"/>
        </w:rPr>
        <w:t>Within ten</w:t>
      </w:r>
      <w:r w:rsidRPr="002D5A0C">
        <w:rPr>
          <w:sz w:val="24"/>
          <w:szCs w:val="24"/>
        </w:rPr>
        <w:t xml:space="preserve"> minutes, law enforcement officers arrive and begin their tactical response. A patrol supervisor has set up their command post outside the hospital, where one of your security officers is acting as a liaison to the hospital’s Incident Commander. Law enforcement</w:t>
      </w:r>
      <w:r w:rsidR="0041407F" w:rsidRPr="002D5A0C">
        <w:rPr>
          <w:sz w:val="24"/>
          <w:szCs w:val="24"/>
        </w:rPr>
        <w:t xml:space="preserve"> tactical team</w:t>
      </w:r>
      <w:r w:rsidRPr="002D5A0C">
        <w:rPr>
          <w:sz w:val="24"/>
          <w:szCs w:val="24"/>
        </w:rPr>
        <w:t xml:space="preserve"> finds the shooter </w:t>
      </w:r>
      <w:r w:rsidR="00360909">
        <w:rPr>
          <w:sz w:val="24"/>
          <w:szCs w:val="24"/>
        </w:rPr>
        <w:t xml:space="preserve">dead </w:t>
      </w:r>
      <w:r w:rsidRPr="002D5A0C">
        <w:rPr>
          <w:sz w:val="24"/>
          <w:szCs w:val="24"/>
        </w:rPr>
        <w:t xml:space="preserve">in a patient care area, with a single gunshot wound to the head, </w:t>
      </w:r>
      <w:proofErr w:type="gramStart"/>
      <w:r w:rsidRPr="002D5A0C">
        <w:rPr>
          <w:sz w:val="24"/>
          <w:szCs w:val="24"/>
        </w:rPr>
        <w:t>then</w:t>
      </w:r>
      <w:proofErr w:type="gramEnd"/>
      <w:r w:rsidRPr="002D5A0C">
        <w:rPr>
          <w:sz w:val="24"/>
          <w:szCs w:val="24"/>
        </w:rPr>
        <w:t xml:space="preserve"> conducts a building-wide sweep to clear any other potential threats. Several wounded people are known to be within your hospital and at least three others are dead. The emergency department is on diver</w:t>
      </w:r>
      <w:r w:rsidR="00E21E89" w:rsidRPr="002D5A0C">
        <w:rPr>
          <w:sz w:val="24"/>
          <w:szCs w:val="24"/>
        </w:rPr>
        <w:t>sion</w:t>
      </w:r>
      <w:r w:rsidRPr="002D5A0C">
        <w:rPr>
          <w:sz w:val="24"/>
          <w:szCs w:val="24"/>
        </w:rPr>
        <w:t xml:space="preserve"> and at least one patient care area (where the shooter expired) has been evacuated</w:t>
      </w:r>
      <w:r w:rsidR="00360909">
        <w:rPr>
          <w:sz w:val="24"/>
          <w:szCs w:val="24"/>
        </w:rPr>
        <w:t>,</w:t>
      </w:r>
      <w:r w:rsidRPr="002D5A0C">
        <w:rPr>
          <w:sz w:val="24"/>
          <w:szCs w:val="24"/>
        </w:rPr>
        <w:t xml:space="preserve"> is designated as a crime scene</w:t>
      </w:r>
      <w:r w:rsidR="004E4E34">
        <w:rPr>
          <w:sz w:val="24"/>
          <w:szCs w:val="24"/>
        </w:rPr>
        <w:t>,</w:t>
      </w:r>
      <w:r w:rsidRPr="002D5A0C">
        <w:rPr>
          <w:sz w:val="24"/>
          <w:szCs w:val="24"/>
        </w:rPr>
        <w:t xml:space="preserve"> and will not be released to return to normal patient care operations for several hours. Law enforcement remains on scene coordinating interviews and collecting evidence. Fire department and emergency medical services are also on scene. The Hospital Command Center </w:t>
      </w:r>
      <w:r w:rsidR="005A3DC1" w:rsidRPr="002D5A0C">
        <w:rPr>
          <w:sz w:val="24"/>
          <w:szCs w:val="24"/>
        </w:rPr>
        <w:t xml:space="preserve">(HCC) </w:t>
      </w:r>
      <w:r w:rsidRPr="002D5A0C">
        <w:rPr>
          <w:sz w:val="24"/>
          <w:szCs w:val="24"/>
        </w:rPr>
        <w:t>turns its attention to recovery: reopening the emergency department, rescheduling appointments and procedures, assessing the impact of canceled deliveries, and providing behavioral support to patients, families, and staff. A media briefing is scheduled</w:t>
      </w:r>
      <w:r w:rsidR="003B7BD4" w:rsidRPr="002D5A0C">
        <w:rPr>
          <w:sz w:val="24"/>
          <w:szCs w:val="24"/>
        </w:rPr>
        <w:t xml:space="preserve"> in one</w:t>
      </w:r>
      <w:r w:rsidRPr="002D5A0C">
        <w:rPr>
          <w:sz w:val="24"/>
          <w:szCs w:val="24"/>
        </w:rPr>
        <w:t xml:space="preserve"> hour.</w:t>
      </w:r>
    </w:p>
    <w:p w:rsidR="00E94B3C" w:rsidRPr="00813677" w:rsidRDefault="00E94B3C" w:rsidP="00587B20"/>
    <w:p w:rsidR="00E94B3C" w:rsidRPr="00813677" w:rsidRDefault="00E94B3C" w:rsidP="00F8305C">
      <w:pPr>
        <w:pStyle w:val="Heading2"/>
        <w:spacing w:before="0" w:line="240" w:lineRule="auto"/>
        <w:contextualSpacing/>
        <w:rPr>
          <w:sz w:val="28"/>
          <w:szCs w:val="28"/>
        </w:rPr>
        <w:sectPr w:rsidR="00E94B3C" w:rsidRPr="00813677" w:rsidSect="007E35E0">
          <w:footerReference w:type="default" r:id="rId8"/>
          <w:pgSz w:w="12240" w:h="15840"/>
          <w:pgMar w:top="720" w:right="720" w:bottom="720" w:left="720" w:header="720" w:footer="720" w:gutter="0"/>
          <w:pgBorders w:offsetFrom="page">
            <w:top w:val="none" w:sz="0" w:space="0" w:color="000000"/>
            <w:left w:val="none" w:sz="0" w:space="20" w:color="000000"/>
            <w:bottom w:val="none" w:sz="0" w:space="0" w:color="000000"/>
            <w:right w:val="none" w:sz="0" w:space="13" w:color="000000"/>
          </w:pgBorders>
          <w:cols w:space="720"/>
          <w:docGrid w:linePitch="360"/>
        </w:sectPr>
      </w:pPr>
    </w:p>
    <w:tbl>
      <w:tblPr>
        <w:tblStyle w:val="TableGrid"/>
        <w:tblW w:w="10828" w:type="dxa"/>
        <w:tblBorders>
          <w:left w:val="none" w:sz="0" w:space="0" w:color="auto"/>
        </w:tblBorders>
        <w:tblLook w:val="04A0" w:firstRow="1" w:lastRow="0" w:firstColumn="1" w:lastColumn="0" w:noHBand="0" w:noVBand="1"/>
      </w:tblPr>
      <w:tblGrid>
        <w:gridCol w:w="558"/>
        <w:gridCol w:w="82"/>
        <w:gridCol w:w="10188"/>
      </w:tblGrid>
      <w:tr w:rsidR="007E5D1E" w:rsidRPr="00211955" w:rsidTr="009A4966">
        <w:trPr>
          <w:cantSplit/>
        </w:trPr>
        <w:tc>
          <w:tcPr>
            <w:tcW w:w="10828" w:type="dxa"/>
            <w:gridSpan w:val="3"/>
            <w:tcBorders>
              <w:right w:val="nil"/>
            </w:tcBorders>
          </w:tcPr>
          <w:p w:rsidR="007E5D1E" w:rsidRPr="00211955" w:rsidRDefault="007E5D1E" w:rsidP="007E5D1E">
            <w:pPr>
              <w:rPr>
                <w:rFonts w:cstheme="minorHAnsi"/>
                <w:b/>
                <w:sz w:val="28"/>
                <w:szCs w:val="28"/>
              </w:rPr>
            </w:pPr>
            <w:r w:rsidRPr="00211955">
              <w:rPr>
                <w:rFonts w:cstheme="minorHAnsi"/>
                <w:b/>
                <w:sz w:val="28"/>
                <w:szCs w:val="28"/>
              </w:rPr>
              <w:lastRenderedPageBreak/>
              <w:t xml:space="preserve">Does your Emergency Management Program address the following issues? </w:t>
            </w:r>
          </w:p>
        </w:tc>
      </w:tr>
      <w:tr w:rsidR="007E5D1E" w:rsidRPr="00211955" w:rsidTr="009A4966">
        <w:trPr>
          <w:cantSplit/>
        </w:trPr>
        <w:tc>
          <w:tcPr>
            <w:tcW w:w="10828" w:type="dxa"/>
            <w:gridSpan w:val="3"/>
            <w:tcBorders>
              <w:right w:val="nil"/>
            </w:tcBorders>
          </w:tcPr>
          <w:p w:rsidR="007E5D1E" w:rsidRPr="00211955" w:rsidRDefault="007E5D1E" w:rsidP="00742DC9">
            <w:pPr>
              <w:rPr>
                <w:rFonts w:cstheme="minorHAnsi"/>
                <w:b/>
                <w:sz w:val="24"/>
                <w:szCs w:val="24"/>
              </w:rPr>
            </w:pPr>
            <w:r w:rsidRPr="00211955">
              <w:rPr>
                <w:rFonts w:cstheme="minorHAnsi"/>
                <w:b/>
                <w:sz w:val="24"/>
                <w:szCs w:val="24"/>
              </w:rPr>
              <w:t xml:space="preserve">Mitigation </w:t>
            </w:r>
          </w:p>
        </w:tc>
      </w:tr>
      <w:tr w:rsidR="007E5D1E" w:rsidRPr="00211955" w:rsidTr="009A4966">
        <w:trPr>
          <w:cantSplit/>
        </w:trPr>
        <w:tc>
          <w:tcPr>
            <w:tcW w:w="558" w:type="dxa"/>
            <w:vAlign w:val="center"/>
          </w:tcPr>
          <w:p w:rsidR="007E5D1E" w:rsidRPr="00211955" w:rsidRDefault="007E5D1E" w:rsidP="007E5D1E">
            <w:pPr>
              <w:spacing w:before="100" w:after="100"/>
              <w:rPr>
                <w:rFonts w:cstheme="minorHAnsi"/>
                <w:sz w:val="24"/>
                <w:szCs w:val="24"/>
              </w:rPr>
            </w:pPr>
            <w:r w:rsidRPr="00211955">
              <w:rPr>
                <w:rFonts w:cstheme="minorHAnsi"/>
                <w:sz w:val="24"/>
                <w:szCs w:val="24"/>
              </w:rPr>
              <w:t>1.</w:t>
            </w:r>
            <w:bookmarkStart w:id="0" w:name="_GoBack"/>
            <w:bookmarkEnd w:id="0"/>
          </w:p>
        </w:tc>
        <w:tc>
          <w:tcPr>
            <w:tcW w:w="10270" w:type="dxa"/>
            <w:gridSpan w:val="2"/>
            <w:tcBorders>
              <w:right w:val="nil"/>
            </w:tcBorders>
            <w:vAlign w:val="center"/>
          </w:tcPr>
          <w:p w:rsidR="007E5D1E" w:rsidRPr="00211955" w:rsidRDefault="007E5D1E" w:rsidP="00E76FA8">
            <w:pPr>
              <w:spacing w:before="100" w:after="100"/>
              <w:rPr>
                <w:rFonts w:cstheme="minorHAnsi"/>
                <w:spacing w:val="-3"/>
                <w:sz w:val="24"/>
                <w:szCs w:val="24"/>
              </w:rPr>
            </w:pPr>
            <w:r w:rsidRPr="00211955">
              <w:rPr>
                <w:rFonts w:cstheme="minorHAnsi"/>
                <w:spacing w:val="-3"/>
                <w:sz w:val="24"/>
                <w:szCs w:val="24"/>
              </w:rPr>
              <w:t xml:space="preserve">Does your </w:t>
            </w:r>
            <w:r w:rsidR="00E76FA8" w:rsidRPr="00211955">
              <w:rPr>
                <w:rFonts w:cstheme="minorHAnsi"/>
                <w:spacing w:val="-3"/>
                <w:sz w:val="24"/>
                <w:szCs w:val="24"/>
              </w:rPr>
              <w:t>hospital</w:t>
            </w:r>
            <w:r w:rsidRPr="00211955">
              <w:rPr>
                <w:rFonts w:cstheme="minorHAnsi"/>
                <w:spacing w:val="-3"/>
                <w:sz w:val="24"/>
                <w:szCs w:val="24"/>
              </w:rPr>
              <w:t xml:space="preserve"> address the threat and impact of an active shooter incident in the annual Hazard Vulnerability Analysis, </w:t>
            </w:r>
            <w:r w:rsidR="00E76FA8" w:rsidRPr="00211955">
              <w:rPr>
                <w:rFonts w:cstheme="minorHAnsi"/>
                <w:spacing w:val="-3"/>
                <w:sz w:val="24"/>
                <w:szCs w:val="24"/>
              </w:rPr>
              <w:t>including</w:t>
            </w:r>
            <w:r w:rsidRPr="00211955">
              <w:rPr>
                <w:rFonts w:cstheme="minorHAnsi"/>
                <w:spacing w:val="-3"/>
                <w:sz w:val="24"/>
                <w:szCs w:val="24"/>
              </w:rPr>
              <w:t xml:space="preserve"> the identification of mitigation strategies and tactics? </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w:t>
            </w:r>
          </w:p>
        </w:tc>
        <w:tc>
          <w:tcPr>
            <w:tcW w:w="10270" w:type="dxa"/>
            <w:gridSpan w:val="2"/>
            <w:tcBorders>
              <w:right w:val="nil"/>
            </w:tcBorders>
            <w:vAlign w:val="center"/>
          </w:tcPr>
          <w:p w:rsidR="00213604" w:rsidRPr="00211955" w:rsidRDefault="00213604" w:rsidP="00D5440C">
            <w:pPr>
              <w:spacing w:before="100" w:after="100"/>
              <w:rPr>
                <w:rFonts w:cstheme="minorHAnsi"/>
                <w:spacing w:val="-3"/>
                <w:sz w:val="24"/>
                <w:szCs w:val="24"/>
              </w:rPr>
            </w:pPr>
            <w:r>
              <w:rPr>
                <w:rFonts w:cstheme="minorHAnsi"/>
                <w:sz w:val="24"/>
                <w:szCs w:val="24"/>
              </w:rPr>
              <w:t xml:space="preserve">Does your hospital participate in pre-incident local response planning with public safety officials (e.g., emergency medical services, fire, and law enforcement), local emergency management officials, other area hospitals, regional healthcare coalition coordinators , </w:t>
            </w:r>
            <w:r w:rsidRPr="00C33898">
              <w:rPr>
                <w:rFonts w:cstheme="minorHAnsi"/>
                <w:sz w:val="24"/>
                <w:szCs w:val="24"/>
              </w:rPr>
              <w:t xml:space="preserve">and other appropriate public and private organizations, </w:t>
            </w:r>
            <w:r>
              <w:rPr>
                <w:rFonts w:cstheme="minorHAnsi"/>
                <w:sz w:val="24"/>
                <w:szCs w:val="24"/>
              </w:rPr>
              <w:t>including meetings and conference calls to plan and share status?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3.</w:t>
            </w:r>
          </w:p>
        </w:tc>
        <w:tc>
          <w:tcPr>
            <w:tcW w:w="10270" w:type="dxa"/>
            <w:gridSpan w:val="2"/>
            <w:tcBorders>
              <w:right w:val="nil"/>
            </w:tcBorders>
            <w:vAlign w:val="center"/>
          </w:tcPr>
          <w:p w:rsidR="00213604" w:rsidRPr="00211955" w:rsidRDefault="00213604" w:rsidP="00AE4760">
            <w:pPr>
              <w:spacing w:before="100" w:after="100"/>
              <w:rPr>
                <w:rFonts w:cstheme="minorHAnsi"/>
                <w:spacing w:val="-3"/>
                <w:sz w:val="24"/>
                <w:szCs w:val="24"/>
              </w:rPr>
            </w:pPr>
            <w:r w:rsidRPr="00211955">
              <w:rPr>
                <w:rFonts w:cstheme="minorHAnsi"/>
                <w:spacing w:val="-3"/>
                <w:sz w:val="24"/>
                <w:szCs w:val="24"/>
              </w:rPr>
              <w:t xml:space="preserve">Does your hospital </w:t>
            </w:r>
            <w:r>
              <w:rPr>
                <w:rFonts w:cstheme="minorHAnsi"/>
                <w:spacing w:val="-3"/>
                <w:sz w:val="24"/>
                <w:szCs w:val="24"/>
              </w:rPr>
              <w:t xml:space="preserve">have a </w:t>
            </w:r>
            <w:r w:rsidRPr="00211955">
              <w:rPr>
                <w:rFonts w:cstheme="minorHAnsi"/>
                <w:spacing w:val="-3"/>
                <w:sz w:val="24"/>
                <w:szCs w:val="24"/>
              </w:rPr>
              <w:t xml:space="preserve">plan to establish a </w:t>
            </w:r>
            <w:r w:rsidR="00AE4760">
              <w:rPr>
                <w:rFonts w:cstheme="minorHAnsi"/>
                <w:spacing w:val="-3"/>
                <w:sz w:val="24"/>
                <w:szCs w:val="24"/>
              </w:rPr>
              <w:t>l</w:t>
            </w:r>
            <w:r w:rsidRPr="00211955">
              <w:rPr>
                <w:rFonts w:cstheme="minorHAnsi"/>
                <w:spacing w:val="-3"/>
                <w:sz w:val="24"/>
                <w:szCs w:val="24"/>
              </w:rPr>
              <w:t>iaison</w:t>
            </w:r>
            <w:r w:rsidR="00AE4760">
              <w:rPr>
                <w:rFonts w:cstheme="minorHAnsi"/>
                <w:spacing w:val="-3"/>
                <w:sz w:val="24"/>
                <w:szCs w:val="24"/>
              </w:rPr>
              <w:t xml:space="preserve"> role</w:t>
            </w:r>
            <w:r w:rsidRPr="00211955">
              <w:rPr>
                <w:rFonts w:cstheme="minorHAnsi"/>
                <w:spacing w:val="-3"/>
                <w:sz w:val="24"/>
                <w:szCs w:val="24"/>
              </w:rPr>
              <w:t xml:space="preserve"> with local law enforcement, special weapons and tactics (SWAT) team and the Federal Bureau of Investigation?</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4.</w:t>
            </w:r>
          </w:p>
        </w:tc>
        <w:tc>
          <w:tcPr>
            <w:tcW w:w="10270" w:type="dxa"/>
            <w:gridSpan w:val="2"/>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Does your hospital have a plan to immediately evacuate patients from nearby areas for protection?</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5.</w:t>
            </w:r>
          </w:p>
        </w:tc>
        <w:tc>
          <w:tcPr>
            <w:tcW w:w="10270" w:type="dxa"/>
            <w:gridSpan w:val="2"/>
            <w:tcBorders>
              <w:right w:val="nil"/>
            </w:tcBorders>
            <w:vAlign w:val="center"/>
          </w:tcPr>
          <w:p w:rsidR="00213604" w:rsidRPr="00211955" w:rsidRDefault="00213604" w:rsidP="00211955">
            <w:pPr>
              <w:pStyle w:val="Header"/>
              <w:spacing w:before="100" w:after="100"/>
              <w:rPr>
                <w:rFonts w:cstheme="minorHAnsi"/>
                <w:spacing w:val="-3"/>
                <w:sz w:val="24"/>
                <w:szCs w:val="24"/>
              </w:rPr>
            </w:pPr>
            <w:r w:rsidRPr="00211955">
              <w:rPr>
                <w:rFonts w:cstheme="minorHAnsi"/>
                <w:spacing w:val="-3"/>
                <w:sz w:val="24"/>
                <w:szCs w:val="24"/>
              </w:rPr>
              <w:t>Does your hospital have a way to notify a</w:t>
            </w:r>
            <w:r w:rsidRPr="00211955">
              <w:rPr>
                <w:rFonts w:cstheme="minorHAnsi"/>
                <w:sz w:val="24"/>
                <w:szCs w:val="24"/>
              </w:rPr>
              <w:t>nd provide information to staff without causing unnecessary fear?</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6.</w:t>
            </w:r>
          </w:p>
        </w:tc>
        <w:tc>
          <w:tcPr>
            <w:tcW w:w="10270" w:type="dxa"/>
            <w:gridSpan w:val="2"/>
            <w:tcBorders>
              <w:right w:val="nil"/>
            </w:tcBorders>
            <w:vAlign w:val="center"/>
          </w:tcPr>
          <w:p w:rsidR="00213604" w:rsidRPr="00211955" w:rsidRDefault="00213604" w:rsidP="00211955">
            <w:pPr>
              <w:pStyle w:val="Header"/>
              <w:spacing w:before="100" w:after="100"/>
              <w:rPr>
                <w:rFonts w:cstheme="minorHAnsi"/>
                <w:spacing w:val="-3"/>
                <w:sz w:val="24"/>
                <w:szCs w:val="24"/>
              </w:rPr>
            </w:pPr>
            <w:r w:rsidRPr="00211955">
              <w:rPr>
                <w:rFonts w:cstheme="minorHAnsi"/>
                <w:spacing w:val="-3"/>
                <w:sz w:val="24"/>
                <w:szCs w:val="24"/>
              </w:rPr>
              <w:t>Does your hospital have a policy to secure the immediate area and the hospital and to restrict entrance or</w:t>
            </w:r>
            <w:r>
              <w:rPr>
                <w:rFonts w:cstheme="minorHAnsi"/>
                <w:spacing w:val="-3"/>
                <w:sz w:val="24"/>
                <w:szCs w:val="24"/>
              </w:rPr>
              <w:t xml:space="preserve"> exit of nonessential personnel?</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7.</w:t>
            </w:r>
          </w:p>
        </w:tc>
        <w:tc>
          <w:tcPr>
            <w:tcW w:w="10270" w:type="dxa"/>
            <w:gridSpan w:val="2"/>
            <w:tcBorders>
              <w:right w:val="nil"/>
            </w:tcBorders>
            <w:vAlign w:val="center"/>
          </w:tcPr>
          <w:p w:rsidR="00213604" w:rsidRPr="00211955" w:rsidRDefault="00213604" w:rsidP="007E5D1E">
            <w:pPr>
              <w:pStyle w:val="Header"/>
              <w:spacing w:before="100" w:after="100"/>
              <w:rPr>
                <w:rFonts w:cstheme="minorHAnsi"/>
                <w:spacing w:val="-3"/>
                <w:sz w:val="24"/>
                <w:szCs w:val="24"/>
              </w:rPr>
            </w:pPr>
            <w:r w:rsidRPr="00211955">
              <w:rPr>
                <w:rFonts w:cstheme="minorHAnsi"/>
                <w:spacing w:val="-3"/>
                <w:sz w:val="24"/>
                <w:szCs w:val="24"/>
              </w:rPr>
              <w:t>Does your hospital have a staff photo identification badge policy and procedure? Is the policy enforced? Are visiting healthcare providers (residents, students) provided with photo identification?</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8.</w:t>
            </w:r>
          </w:p>
        </w:tc>
        <w:tc>
          <w:tcPr>
            <w:tcW w:w="10270" w:type="dxa"/>
            <w:gridSpan w:val="2"/>
            <w:tcBorders>
              <w:right w:val="nil"/>
            </w:tcBorders>
            <w:vAlign w:val="center"/>
          </w:tcPr>
          <w:p w:rsidR="00213604" w:rsidRPr="00211955" w:rsidRDefault="00213604" w:rsidP="007E5D1E">
            <w:pPr>
              <w:pStyle w:val="Header"/>
              <w:spacing w:before="100" w:after="100"/>
              <w:rPr>
                <w:rFonts w:cstheme="minorHAnsi"/>
                <w:spacing w:val="-3"/>
                <w:sz w:val="24"/>
                <w:szCs w:val="24"/>
              </w:rPr>
            </w:pPr>
            <w:r w:rsidRPr="00211955">
              <w:rPr>
                <w:rFonts w:cstheme="minorHAnsi"/>
                <w:spacing w:val="-3"/>
                <w:sz w:val="24"/>
                <w:szCs w:val="24"/>
              </w:rPr>
              <w:t>Does your hospital have a visitor policy that provides visible identification and tracking of all visitors, ve</w:t>
            </w:r>
            <w:r>
              <w:rPr>
                <w:rFonts w:cstheme="minorHAnsi"/>
                <w:spacing w:val="-3"/>
                <w:sz w:val="24"/>
                <w:szCs w:val="24"/>
              </w:rPr>
              <w:t>ndors, and others who may be on</w:t>
            </w:r>
            <w:r w:rsidRPr="00211955">
              <w:rPr>
                <w:rFonts w:cstheme="minorHAnsi"/>
                <w:spacing w:val="-3"/>
                <w:sz w:val="24"/>
                <w:szCs w:val="24"/>
              </w:rPr>
              <w:t>site?</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9.</w:t>
            </w:r>
          </w:p>
        </w:tc>
        <w:tc>
          <w:tcPr>
            <w:tcW w:w="10270" w:type="dxa"/>
            <w:gridSpan w:val="2"/>
            <w:tcBorders>
              <w:right w:val="nil"/>
            </w:tcBorders>
            <w:vAlign w:val="center"/>
          </w:tcPr>
          <w:p w:rsidR="00213604" w:rsidRPr="00211955" w:rsidRDefault="00213604" w:rsidP="00211955">
            <w:pPr>
              <w:pStyle w:val="Header"/>
              <w:spacing w:before="100" w:after="100"/>
              <w:rPr>
                <w:rFonts w:cstheme="minorHAnsi"/>
                <w:spacing w:val="-3"/>
                <w:sz w:val="24"/>
                <w:szCs w:val="24"/>
              </w:rPr>
            </w:pPr>
            <w:r w:rsidRPr="00211955">
              <w:rPr>
                <w:rFonts w:cstheme="minorHAnsi"/>
                <w:spacing w:val="-3"/>
                <w:sz w:val="24"/>
                <w:szCs w:val="24"/>
              </w:rPr>
              <w:t xml:space="preserve">Does your hospital have a mechanism for rapid notification of public relations </w:t>
            </w:r>
            <w:r>
              <w:rPr>
                <w:rFonts w:cstheme="minorHAnsi"/>
                <w:spacing w:val="-3"/>
                <w:sz w:val="24"/>
                <w:szCs w:val="24"/>
              </w:rPr>
              <w:t>staff (e.g., Public Information Officer)?</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10.</w:t>
            </w:r>
          </w:p>
        </w:tc>
        <w:tc>
          <w:tcPr>
            <w:tcW w:w="10270" w:type="dxa"/>
            <w:gridSpan w:val="2"/>
            <w:tcBorders>
              <w:right w:val="nil"/>
            </w:tcBorders>
            <w:vAlign w:val="center"/>
          </w:tcPr>
          <w:p w:rsidR="00213604" w:rsidRPr="00211955" w:rsidRDefault="00213604" w:rsidP="00211955">
            <w:pPr>
              <w:pStyle w:val="Header"/>
              <w:spacing w:before="100" w:after="100"/>
              <w:rPr>
                <w:rFonts w:cstheme="minorHAnsi"/>
                <w:spacing w:val="-3"/>
                <w:sz w:val="24"/>
                <w:szCs w:val="24"/>
              </w:rPr>
            </w:pPr>
            <w:r w:rsidRPr="00211955">
              <w:rPr>
                <w:rFonts w:cstheme="minorHAnsi"/>
                <w:spacing w:val="-3"/>
                <w:sz w:val="24"/>
                <w:szCs w:val="24"/>
              </w:rPr>
              <w:t>Does your hospital have a media contact policy,</w:t>
            </w:r>
            <w:r>
              <w:rPr>
                <w:rFonts w:cstheme="minorHAnsi"/>
                <w:spacing w:val="-3"/>
                <w:sz w:val="24"/>
                <w:szCs w:val="24"/>
              </w:rPr>
              <w:t xml:space="preserve"> including limiting staff </w:t>
            </w:r>
            <w:r w:rsidRPr="00211955">
              <w:rPr>
                <w:rFonts w:cstheme="minorHAnsi"/>
                <w:spacing w:val="-3"/>
                <w:sz w:val="24"/>
                <w:szCs w:val="24"/>
              </w:rPr>
              <w:t>speaking to the media without prior approval?</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11.</w:t>
            </w:r>
          </w:p>
        </w:tc>
        <w:tc>
          <w:tcPr>
            <w:tcW w:w="10270" w:type="dxa"/>
            <w:gridSpan w:val="2"/>
            <w:tcBorders>
              <w:right w:val="nil"/>
            </w:tcBorders>
            <w:vAlign w:val="center"/>
          </w:tcPr>
          <w:p w:rsidR="00213604" w:rsidRPr="00211955" w:rsidRDefault="00213604" w:rsidP="007E5D1E">
            <w:pPr>
              <w:pStyle w:val="Header"/>
              <w:spacing w:before="100" w:after="100"/>
              <w:rPr>
                <w:rFonts w:cstheme="minorHAnsi"/>
                <w:spacing w:val="-3"/>
                <w:sz w:val="24"/>
                <w:szCs w:val="24"/>
              </w:rPr>
            </w:pPr>
            <w:r w:rsidRPr="00211955">
              <w:rPr>
                <w:rFonts w:cstheme="minorHAnsi"/>
                <w:spacing w:val="-3"/>
                <w:sz w:val="24"/>
                <w:szCs w:val="24"/>
              </w:rPr>
              <w:t>Does your hospital provide regular staff training on managing aggressive behavior?</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12.</w:t>
            </w:r>
          </w:p>
        </w:tc>
        <w:tc>
          <w:tcPr>
            <w:tcW w:w="10270" w:type="dxa"/>
            <w:gridSpan w:val="2"/>
            <w:tcBorders>
              <w:right w:val="nil"/>
            </w:tcBorders>
            <w:vAlign w:val="center"/>
          </w:tcPr>
          <w:p w:rsidR="00213604" w:rsidRPr="00211955" w:rsidRDefault="00213604" w:rsidP="007E5D1E">
            <w:pPr>
              <w:pStyle w:val="Header"/>
              <w:spacing w:before="100" w:after="100"/>
              <w:rPr>
                <w:rFonts w:cstheme="minorHAnsi"/>
                <w:spacing w:val="-3"/>
                <w:sz w:val="24"/>
                <w:szCs w:val="24"/>
              </w:rPr>
            </w:pPr>
            <w:r w:rsidRPr="00211955">
              <w:rPr>
                <w:rFonts w:cstheme="minorHAnsi"/>
                <w:spacing w:val="-3"/>
                <w:sz w:val="24"/>
                <w:szCs w:val="24"/>
              </w:rPr>
              <w:t>Does your hospital provide training and reporting procedures that differentiate between an armed suspect, a barricaded suspect, a hostage situation, and an active shooter?</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Pr>
                <w:rFonts w:cstheme="minorHAnsi"/>
                <w:sz w:val="24"/>
                <w:szCs w:val="24"/>
              </w:rPr>
              <w:t>13.</w:t>
            </w:r>
          </w:p>
        </w:tc>
        <w:tc>
          <w:tcPr>
            <w:tcW w:w="10270" w:type="dxa"/>
            <w:gridSpan w:val="2"/>
            <w:tcBorders>
              <w:right w:val="nil"/>
            </w:tcBorders>
            <w:vAlign w:val="center"/>
          </w:tcPr>
          <w:p w:rsidR="00213604" w:rsidRPr="00211955" w:rsidRDefault="00213604" w:rsidP="00570C2B">
            <w:pPr>
              <w:pStyle w:val="Header"/>
              <w:spacing w:before="100" w:after="100"/>
              <w:rPr>
                <w:rFonts w:cstheme="minorHAnsi"/>
                <w:spacing w:val="-3"/>
                <w:sz w:val="24"/>
                <w:szCs w:val="24"/>
              </w:rPr>
            </w:pPr>
            <w:r w:rsidRPr="00211955">
              <w:rPr>
                <w:rFonts w:cstheme="minorHAnsi"/>
                <w:spacing w:val="-3"/>
                <w:sz w:val="24"/>
                <w:szCs w:val="24"/>
              </w:rPr>
              <w:t xml:space="preserve">Does your hospital have </w:t>
            </w:r>
            <w:r w:rsidR="00B52F6E">
              <w:rPr>
                <w:rFonts w:cstheme="minorHAnsi"/>
                <w:spacing w:val="-3"/>
                <w:sz w:val="24"/>
                <w:szCs w:val="24"/>
              </w:rPr>
              <w:t xml:space="preserve">closed </w:t>
            </w:r>
            <w:r>
              <w:rPr>
                <w:rFonts w:cstheme="minorHAnsi"/>
                <w:spacing w:val="-3"/>
                <w:sz w:val="24"/>
                <w:szCs w:val="24"/>
              </w:rPr>
              <w:t>circuit television</w:t>
            </w:r>
            <w:r w:rsidR="00B52F6E">
              <w:rPr>
                <w:rFonts w:cstheme="minorHAnsi"/>
                <w:spacing w:val="-3"/>
                <w:sz w:val="24"/>
                <w:szCs w:val="24"/>
              </w:rPr>
              <w:t xml:space="preserve"> (CCTV)</w:t>
            </w:r>
            <w:r>
              <w:rPr>
                <w:rFonts w:cstheme="minorHAnsi"/>
                <w:spacing w:val="-3"/>
                <w:sz w:val="24"/>
                <w:szCs w:val="24"/>
              </w:rPr>
              <w:t xml:space="preserve"> or video </w:t>
            </w:r>
            <w:r w:rsidRPr="00211955">
              <w:rPr>
                <w:rFonts w:cstheme="minorHAnsi"/>
                <w:spacing w:val="-3"/>
                <w:sz w:val="24"/>
                <w:szCs w:val="24"/>
              </w:rPr>
              <w:t>cameras and surveillance recording capabilities (digital or tape) in the hospital and on the campus?</w:t>
            </w:r>
          </w:p>
        </w:tc>
      </w:tr>
      <w:tr w:rsidR="00213604" w:rsidRPr="00211955" w:rsidTr="009A4966">
        <w:trPr>
          <w:cantSplit/>
        </w:trPr>
        <w:tc>
          <w:tcPr>
            <w:tcW w:w="10828" w:type="dxa"/>
            <w:gridSpan w:val="3"/>
            <w:tcBorders>
              <w:right w:val="nil"/>
            </w:tcBorders>
          </w:tcPr>
          <w:p w:rsidR="00213604" w:rsidRPr="00211955" w:rsidRDefault="00213604" w:rsidP="007E5D1E">
            <w:pPr>
              <w:rPr>
                <w:rFonts w:cstheme="minorHAnsi"/>
                <w:sz w:val="24"/>
                <w:szCs w:val="24"/>
              </w:rPr>
            </w:pPr>
            <w:r w:rsidRPr="00211955">
              <w:rPr>
                <w:rFonts w:cstheme="minorHAnsi"/>
                <w:b/>
                <w:sz w:val="24"/>
                <w:szCs w:val="24"/>
              </w:rPr>
              <w:t>Preparedness</w:t>
            </w:r>
          </w:p>
        </w:tc>
      </w:tr>
      <w:tr w:rsidR="00213604" w:rsidRPr="00211955" w:rsidTr="009A4966">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p>
        </w:tc>
        <w:tc>
          <w:tcPr>
            <w:tcW w:w="10270" w:type="dxa"/>
            <w:gridSpan w:val="2"/>
            <w:tcBorders>
              <w:right w:val="nil"/>
            </w:tcBorders>
            <w:vAlign w:val="center"/>
          </w:tcPr>
          <w:p w:rsidR="00213604" w:rsidRDefault="00213604" w:rsidP="007E35E0">
            <w:pPr>
              <w:spacing w:before="100" w:after="100"/>
              <w:rPr>
                <w:rFonts w:cstheme="minorHAnsi"/>
                <w:color w:val="000000" w:themeColor="text1"/>
                <w:spacing w:val="-3"/>
                <w:sz w:val="24"/>
                <w:szCs w:val="24"/>
              </w:rPr>
            </w:pPr>
            <w:r w:rsidRPr="007E35E0">
              <w:rPr>
                <w:rFonts w:eastAsiaTheme="minorHAnsi" w:cstheme="minorHAnsi"/>
                <w:color w:val="000000" w:themeColor="text1"/>
                <w:spacing w:val="-3"/>
                <w:sz w:val="24"/>
                <w:szCs w:val="24"/>
              </w:rPr>
              <w:t xml:space="preserve">Does your hospital have an Active Shooter Plan that includes: </w:t>
            </w:r>
          </w:p>
          <w:p w:rsidR="00213604" w:rsidRPr="007E35E0" w:rsidRDefault="00213604" w:rsidP="00570C2B">
            <w:pPr>
              <w:pStyle w:val="ListParagraph"/>
              <w:numPr>
                <w:ilvl w:val="0"/>
                <w:numId w:val="9"/>
              </w:numPr>
              <w:spacing w:before="100" w:after="100" w:line="276" w:lineRule="auto"/>
              <w:ind w:left="346" w:hanging="346"/>
              <w:rPr>
                <w:rFonts w:asciiTheme="minorHAnsi" w:hAnsiTheme="minorHAnsi" w:cstheme="minorHAnsi"/>
                <w:color w:val="000000" w:themeColor="text1"/>
                <w:spacing w:val="-3"/>
                <w:sz w:val="24"/>
                <w:szCs w:val="24"/>
              </w:rPr>
            </w:pPr>
            <w:r w:rsidRPr="007E35E0">
              <w:rPr>
                <w:rFonts w:asciiTheme="minorHAnsi" w:hAnsiTheme="minorHAnsi" w:cstheme="minorHAnsi"/>
                <w:color w:val="000000" w:themeColor="text1"/>
                <w:spacing w:val="-3"/>
                <w:sz w:val="24"/>
                <w:szCs w:val="24"/>
              </w:rPr>
              <w:t xml:space="preserve">The role of local law enforcement in hospital response? </w:t>
            </w:r>
          </w:p>
          <w:p w:rsidR="00213604" w:rsidRPr="00211955"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The hospital’s role in the law enforcement response and its integration with the incident command system</w:t>
            </w:r>
            <w:r w:rsidR="006E5D4E">
              <w:rPr>
                <w:rFonts w:asciiTheme="minorHAnsi" w:hAnsiTheme="minorHAnsi" w:cstheme="minorHAnsi"/>
                <w:color w:val="000000" w:themeColor="text1"/>
                <w:spacing w:val="-3"/>
                <w:sz w:val="24"/>
                <w:szCs w:val="24"/>
              </w:rPr>
              <w:t xml:space="preserve"> external to the </w:t>
            </w:r>
            <w:proofErr w:type="gramStart"/>
            <w:r w:rsidR="006E5D4E">
              <w:rPr>
                <w:rFonts w:asciiTheme="minorHAnsi" w:hAnsiTheme="minorHAnsi" w:cstheme="minorHAnsi"/>
                <w:color w:val="000000" w:themeColor="text1"/>
                <w:spacing w:val="-3"/>
                <w:sz w:val="24"/>
                <w:szCs w:val="24"/>
              </w:rPr>
              <w:t>organization</w:t>
            </w:r>
            <w:r w:rsidR="00AE4760">
              <w:rPr>
                <w:rFonts w:asciiTheme="minorHAnsi" w:hAnsiTheme="minorHAnsi" w:cstheme="minorHAnsi"/>
                <w:color w:val="000000" w:themeColor="text1"/>
                <w:spacing w:val="-3"/>
                <w:sz w:val="24"/>
                <w:szCs w:val="24"/>
              </w:rPr>
              <w:t>(</w:t>
            </w:r>
            <w:proofErr w:type="gramEnd"/>
            <w:r w:rsidR="00AE4760">
              <w:rPr>
                <w:rFonts w:asciiTheme="minorHAnsi" w:hAnsiTheme="minorHAnsi" w:cstheme="minorHAnsi"/>
                <w:color w:val="000000" w:themeColor="text1"/>
                <w:spacing w:val="-3"/>
                <w:sz w:val="24"/>
                <w:szCs w:val="24"/>
              </w:rPr>
              <w:t>e.g., the Incident Command Post)</w:t>
            </w:r>
            <w:r w:rsidRPr="00211955">
              <w:rPr>
                <w:rFonts w:asciiTheme="minorHAnsi" w:hAnsiTheme="minorHAnsi" w:cstheme="minorHAnsi"/>
                <w:color w:val="000000" w:themeColor="text1"/>
                <w:spacing w:val="-3"/>
                <w:sz w:val="24"/>
                <w:szCs w:val="24"/>
              </w:rPr>
              <w:t>?</w:t>
            </w:r>
          </w:p>
          <w:p w:rsidR="00213604" w:rsidRPr="00211955"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Providing training and education to all staff to respond to an active shooter incident?</w:t>
            </w:r>
          </w:p>
          <w:p w:rsidR="00213604" w:rsidRPr="00211955"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A method to rapidly notify staff and visitors of the event? Is there a standardized code that signifies an active shooter incident, and have staff been trained on the notification?</w:t>
            </w:r>
          </w:p>
          <w:p w:rsidR="00213604" w:rsidRPr="00211955"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lastRenderedPageBreak/>
              <w:t>Response to all areas internal to the hospital as well as external areas? Does it include the surrounding neighborhood?</w:t>
            </w:r>
          </w:p>
          <w:p w:rsidR="00213604" w:rsidRPr="00211955"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Addressing employees who may have an issue with domestic violence or restraining orders?</w:t>
            </w:r>
          </w:p>
          <w:p w:rsidR="00213604" w:rsidRPr="00211955"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Addressing threats against patients, staff, or visitors?</w:t>
            </w:r>
          </w:p>
          <w:p w:rsidR="00213604" w:rsidRDefault="00213604" w:rsidP="00E21E89">
            <w:pPr>
              <w:pStyle w:val="ListParagraph"/>
              <w:numPr>
                <w:ilvl w:val="0"/>
                <w:numId w:val="9"/>
              </w:numPr>
              <w:spacing w:before="100" w:after="100"/>
              <w:ind w:left="346" w:hanging="346"/>
              <w:rPr>
                <w:rFonts w:asciiTheme="minorHAnsi" w:hAnsi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Coordinating communications and information sharing with law enforcement officials?</w:t>
            </w:r>
          </w:p>
          <w:p w:rsidR="00213604" w:rsidRPr="00211955" w:rsidRDefault="00213604" w:rsidP="007E35E0">
            <w:pPr>
              <w:pStyle w:val="ListParagraph"/>
              <w:numPr>
                <w:ilvl w:val="0"/>
                <w:numId w:val="9"/>
              </w:numPr>
              <w:spacing w:before="100" w:after="100"/>
              <w:ind w:left="346" w:hanging="346"/>
              <w:rPr>
                <w:rFonts w:eastAsiaTheme="minorHAnsi" w:cstheme="minorHAnsi"/>
                <w:color w:val="000000" w:themeColor="text1"/>
                <w:spacing w:val="-3"/>
                <w:sz w:val="24"/>
                <w:szCs w:val="24"/>
              </w:rPr>
            </w:pPr>
            <w:r w:rsidRPr="00211955">
              <w:rPr>
                <w:rFonts w:asciiTheme="minorHAnsi" w:hAnsiTheme="minorHAnsi" w:cstheme="minorHAnsi"/>
                <w:color w:val="000000" w:themeColor="text1"/>
                <w:spacing w:val="-3"/>
                <w:sz w:val="24"/>
                <w:szCs w:val="24"/>
              </w:rPr>
              <w:t>Sharing information obtained from security systems with law enforcement and, if necessary, prosecutorial officials?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lastRenderedPageBreak/>
              <w:t>2.</w:t>
            </w:r>
          </w:p>
        </w:tc>
        <w:tc>
          <w:tcPr>
            <w:tcW w:w="10270" w:type="dxa"/>
            <w:gridSpan w:val="2"/>
            <w:tcBorders>
              <w:right w:val="nil"/>
            </w:tcBorders>
            <w:vAlign w:val="center"/>
          </w:tcPr>
          <w:p w:rsidR="00213604" w:rsidRPr="00211955" w:rsidRDefault="00213604" w:rsidP="00211955">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exercise the Active Shooter Plan yearly and revise</w:t>
            </w:r>
            <w:r>
              <w:rPr>
                <w:rFonts w:cstheme="minorHAnsi"/>
                <w:color w:val="000000" w:themeColor="text1"/>
                <w:spacing w:val="-3"/>
                <w:sz w:val="24"/>
                <w:szCs w:val="24"/>
              </w:rPr>
              <w:t xml:space="preserve"> it</w:t>
            </w:r>
            <w:r w:rsidRPr="00211955">
              <w:rPr>
                <w:rFonts w:cstheme="minorHAnsi"/>
                <w:color w:val="000000" w:themeColor="text1"/>
                <w:spacing w:val="-3"/>
                <w:sz w:val="24"/>
                <w:szCs w:val="24"/>
              </w:rPr>
              <w:t xml:space="preserve"> as needed?</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3.</w:t>
            </w:r>
          </w:p>
        </w:tc>
        <w:tc>
          <w:tcPr>
            <w:tcW w:w="10270" w:type="dxa"/>
            <w:gridSpan w:val="2"/>
            <w:tcBorders>
              <w:right w:val="nil"/>
            </w:tcBorders>
            <w:vAlign w:val="center"/>
          </w:tcPr>
          <w:p w:rsidR="00213604" w:rsidRPr="00211955" w:rsidRDefault="00213604" w:rsidP="007E35E0">
            <w:r w:rsidRPr="00211955">
              <w:rPr>
                <w:rFonts w:cstheme="minorHAnsi"/>
                <w:color w:val="000000" w:themeColor="text1"/>
                <w:spacing w:val="-3"/>
                <w:sz w:val="24"/>
                <w:szCs w:val="24"/>
              </w:rPr>
              <w:t xml:space="preserve">Does your hospital train employees in how to handle difficult clients or patients? </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4.</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clear policy and procedure for reporting violence?</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5.</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process for staff or patients to alert the hospital</w:t>
            </w:r>
            <w:r>
              <w:rPr>
                <w:rFonts w:cstheme="minorHAnsi"/>
                <w:color w:val="000000" w:themeColor="text1"/>
                <w:spacing w:val="-3"/>
                <w:sz w:val="24"/>
                <w:szCs w:val="24"/>
              </w:rPr>
              <w:t xml:space="preserve"> of any restraining orders</w:t>
            </w:r>
            <w:r w:rsidRPr="00211955">
              <w:rPr>
                <w:rFonts w:cstheme="minorHAnsi"/>
                <w:color w:val="000000" w:themeColor="text1"/>
                <w:spacing w:val="-3"/>
                <w:sz w:val="24"/>
                <w:szCs w:val="24"/>
              </w:rPr>
              <w:t xml:space="preserve"> or other restrictive court orders?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6.</w:t>
            </w:r>
          </w:p>
        </w:tc>
        <w:tc>
          <w:tcPr>
            <w:tcW w:w="10270" w:type="dxa"/>
            <w:gridSpan w:val="2"/>
            <w:tcBorders>
              <w:right w:val="nil"/>
            </w:tcBorders>
            <w:vAlign w:val="center"/>
          </w:tcPr>
          <w:p w:rsidR="00213604" w:rsidRPr="00211955" w:rsidRDefault="00213604" w:rsidP="00F0567C">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train the appropriate staff in violence prevention and de-escalation?</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7.</w:t>
            </w:r>
          </w:p>
        </w:tc>
        <w:tc>
          <w:tcPr>
            <w:tcW w:w="10270" w:type="dxa"/>
            <w:gridSpan w:val="2"/>
            <w:tcBorders>
              <w:right w:val="nil"/>
            </w:tcBorders>
            <w:vAlign w:val="center"/>
          </w:tcPr>
          <w:p w:rsidR="00213604" w:rsidRPr="00211955" w:rsidRDefault="00213604" w:rsidP="00F0567C">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an Evacuation Plan with escape procedures and route assignments (</w:t>
            </w:r>
            <w:r>
              <w:rPr>
                <w:rFonts w:cstheme="minorHAnsi"/>
                <w:color w:val="000000" w:themeColor="text1"/>
                <w:spacing w:val="-3"/>
                <w:sz w:val="24"/>
                <w:szCs w:val="24"/>
              </w:rPr>
              <w:t xml:space="preserve">e.g., </w:t>
            </w:r>
            <w:r w:rsidRPr="00211955">
              <w:rPr>
                <w:rFonts w:cstheme="minorHAnsi"/>
                <w:color w:val="000000" w:themeColor="text1"/>
                <w:spacing w:val="-3"/>
                <w:sz w:val="24"/>
                <w:szCs w:val="24"/>
              </w:rPr>
              <w:t>floor plans, safe areas, reunification sites)?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8.</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train security personnel in providing guidance to staff and visitors during an active shooter response?</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9.</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invite local law enforcement and emergency responders to visit or train at your hospital?</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10.</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the capability to control access to the hospital</w:t>
            </w:r>
            <w:r>
              <w:rPr>
                <w:rFonts w:cstheme="minorHAnsi"/>
                <w:color w:val="000000" w:themeColor="text1"/>
                <w:spacing w:val="-3"/>
                <w:sz w:val="24"/>
                <w:szCs w:val="24"/>
              </w:rPr>
              <w:t>, including:</w:t>
            </w:r>
            <w:r w:rsidRPr="00211955">
              <w:rPr>
                <w:rFonts w:cstheme="minorHAnsi"/>
                <w:color w:val="000000" w:themeColor="text1"/>
                <w:spacing w:val="-3"/>
                <w:sz w:val="24"/>
                <w:szCs w:val="24"/>
              </w:rPr>
              <w:t xml:space="preserve"> </w:t>
            </w:r>
          </w:p>
          <w:p w:rsidR="00213604" w:rsidRPr="00211955" w:rsidRDefault="00213604" w:rsidP="007E5D1E">
            <w:pPr>
              <w:pStyle w:val="ListParagraph"/>
              <w:numPr>
                <w:ilvl w:val="0"/>
                <w:numId w:val="1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E</w:t>
            </w:r>
            <w:r w:rsidRPr="00211955">
              <w:rPr>
                <w:rFonts w:asciiTheme="minorHAnsi" w:hAnsiTheme="minorHAnsi" w:cstheme="minorHAnsi"/>
                <w:color w:val="000000" w:themeColor="text1"/>
                <w:spacing w:val="-3"/>
                <w:sz w:val="24"/>
                <w:szCs w:val="24"/>
              </w:rPr>
              <w:t>nsuring access for first responders?</w:t>
            </w:r>
          </w:p>
          <w:p w:rsidR="00213604" w:rsidRPr="00211955" w:rsidRDefault="00213604" w:rsidP="007E5D1E">
            <w:pPr>
              <w:pStyle w:val="ListParagraph"/>
              <w:numPr>
                <w:ilvl w:val="0"/>
                <w:numId w:val="1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Keeping</w:t>
            </w:r>
            <w:r w:rsidRPr="00211955">
              <w:rPr>
                <w:rFonts w:asciiTheme="minorHAnsi" w:hAnsiTheme="minorHAnsi" w:cstheme="minorHAnsi"/>
                <w:color w:val="000000" w:themeColor="text1"/>
                <w:spacing w:val="-3"/>
                <w:sz w:val="24"/>
                <w:szCs w:val="24"/>
              </w:rPr>
              <w:t xml:space="preserve"> an extra set of master keys and access cards available for law enforcement?</w:t>
            </w:r>
          </w:p>
          <w:p w:rsidR="00213604" w:rsidRPr="00211955" w:rsidRDefault="00213604" w:rsidP="007E5D1E">
            <w:pPr>
              <w:pStyle w:val="ListParagraph"/>
              <w:numPr>
                <w:ilvl w:val="0"/>
                <w:numId w:val="1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L</w:t>
            </w:r>
            <w:r w:rsidRPr="00211955">
              <w:rPr>
                <w:rFonts w:asciiTheme="minorHAnsi" w:hAnsiTheme="minorHAnsi" w:cstheme="minorHAnsi"/>
                <w:color w:val="000000" w:themeColor="text1"/>
                <w:spacing w:val="-3"/>
                <w:sz w:val="24"/>
                <w:szCs w:val="24"/>
              </w:rPr>
              <w:t>imiting access for additional employees and preventing visitors from entering?</w:t>
            </w:r>
          </w:p>
          <w:p w:rsidR="00213604" w:rsidRDefault="00213604" w:rsidP="007E5D1E">
            <w:pPr>
              <w:pStyle w:val="ListParagraph"/>
              <w:numPr>
                <w:ilvl w:val="0"/>
                <w:numId w:val="13"/>
              </w:numPr>
              <w:spacing w:before="100" w:after="100"/>
              <w:ind w:left="360"/>
              <w:rPr>
                <w:rFonts w:asciiTheme="minorHAnsi" w:hAnsiTheme="minorHAnsi" w:cstheme="minorHAnsi"/>
                <w:color w:val="000000" w:themeColor="text1"/>
                <w:spacing w:val="-3"/>
                <w:sz w:val="24"/>
                <w:szCs w:val="24"/>
              </w:rPr>
            </w:pPr>
            <w:r>
              <w:rPr>
                <w:rFonts w:asciiTheme="minorHAnsi" w:hAnsiTheme="minorHAnsi" w:cstheme="minorHAnsi"/>
                <w:color w:val="000000" w:themeColor="text1"/>
                <w:spacing w:val="-3"/>
                <w:sz w:val="24"/>
                <w:szCs w:val="24"/>
              </w:rPr>
              <w:t xml:space="preserve">Releasing the magnet-held fire doors </w:t>
            </w:r>
            <w:r w:rsidRPr="00211955">
              <w:rPr>
                <w:rFonts w:asciiTheme="minorHAnsi" w:hAnsiTheme="minorHAnsi" w:cstheme="minorHAnsi"/>
                <w:color w:val="000000" w:themeColor="text1"/>
                <w:spacing w:val="-3"/>
                <w:sz w:val="24"/>
                <w:szCs w:val="24"/>
              </w:rPr>
              <w:t>without sounding an audible alarm?</w:t>
            </w:r>
          </w:p>
          <w:p w:rsidR="00213604" w:rsidRPr="00211955" w:rsidRDefault="00213604" w:rsidP="007E35E0">
            <w:pPr>
              <w:pStyle w:val="ListParagraph"/>
              <w:numPr>
                <w:ilvl w:val="0"/>
                <w:numId w:val="13"/>
              </w:numPr>
              <w:spacing w:before="100" w:after="100"/>
              <w:ind w:left="360"/>
              <w:rPr>
                <w:rFonts w:eastAsiaTheme="minorHAnsi" w:cstheme="minorHAnsi"/>
                <w:color w:val="000000" w:themeColor="text1"/>
                <w:spacing w:val="-3"/>
                <w:sz w:val="24"/>
                <w:szCs w:val="24"/>
              </w:rPr>
            </w:pPr>
            <w:r>
              <w:rPr>
                <w:rFonts w:asciiTheme="minorHAnsi" w:hAnsiTheme="minorHAnsi" w:cstheme="minorHAnsi"/>
                <w:color w:val="000000" w:themeColor="text1"/>
                <w:spacing w:val="-3"/>
                <w:sz w:val="24"/>
                <w:szCs w:val="24"/>
              </w:rPr>
              <w:t>Locking doors remotely</w:t>
            </w:r>
            <w:r w:rsidRPr="00211955">
              <w:rPr>
                <w:rFonts w:asciiTheme="minorHAnsi" w:hAnsiTheme="minorHAnsi" w:cstheme="minorHAnsi"/>
                <w:color w:val="000000" w:themeColor="text1"/>
                <w:spacing w:val="-3"/>
                <w:sz w:val="24"/>
                <w:szCs w:val="24"/>
              </w:rPr>
              <w:t>?</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11.</w:t>
            </w:r>
          </w:p>
        </w:tc>
        <w:tc>
          <w:tcPr>
            <w:tcW w:w="10270" w:type="dxa"/>
            <w:gridSpan w:val="2"/>
            <w:tcBorders>
              <w:right w:val="nil"/>
            </w:tcBorders>
            <w:vAlign w:val="center"/>
          </w:tcPr>
          <w:p w:rsidR="00213604" w:rsidRPr="006F240D" w:rsidRDefault="00213604" w:rsidP="006F240D">
            <w:pPr>
              <w:spacing w:before="100" w:after="100"/>
              <w:rPr>
                <w:rFonts w:cstheme="minorHAnsi"/>
                <w:color w:val="000000" w:themeColor="text1"/>
                <w:spacing w:val="-3"/>
                <w:sz w:val="24"/>
                <w:szCs w:val="24"/>
              </w:rPr>
            </w:pPr>
            <w:r w:rsidRPr="006F240D">
              <w:rPr>
                <w:rFonts w:cstheme="minorHAnsi"/>
                <w:color w:val="000000" w:themeColor="text1"/>
                <w:spacing w:val="-3"/>
                <w:sz w:val="24"/>
                <w:szCs w:val="24"/>
              </w:rPr>
              <w:t>Does your hospital hav</w:t>
            </w:r>
            <w:r w:rsidR="00587B20" w:rsidRPr="006F240D">
              <w:rPr>
                <w:rFonts w:cstheme="minorHAnsi"/>
                <w:color w:val="000000" w:themeColor="text1"/>
                <w:spacing w:val="-3"/>
                <w:sz w:val="24"/>
                <w:szCs w:val="24"/>
              </w:rPr>
              <w:t xml:space="preserve">e adequate security resources? </w:t>
            </w:r>
            <w:r w:rsidRPr="006F240D">
              <w:rPr>
                <w:rFonts w:cstheme="minorHAnsi"/>
                <w:color w:val="000000" w:themeColor="text1"/>
                <w:spacing w:val="-3"/>
                <w:sz w:val="24"/>
                <w:szCs w:val="24"/>
              </w:rPr>
              <w:t>Are those resources armed?</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12.</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security technology to assist law enforcement in locating the victims and shooter, and controlling building access?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13.</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plan to manage visitors and contractors on site?</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14.</w:t>
            </w:r>
          </w:p>
        </w:tc>
        <w:tc>
          <w:tcPr>
            <w:tcW w:w="10270" w:type="dxa"/>
            <w:gridSpan w:val="2"/>
            <w:tcBorders>
              <w:right w:val="nil"/>
            </w:tcBorders>
            <w:vAlign w:val="center"/>
          </w:tcPr>
          <w:p w:rsidR="00213604" w:rsidRPr="00211955" w:rsidRDefault="00213604" w:rsidP="00570C2B">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develop pre</w:t>
            </w:r>
            <w:r>
              <w:rPr>
                <w:rFonts w:cstheme="minorHAnsi"/>
                <w:color w:val="000000" w:themeColor="text1"/>
                <w:spacing w:val="-3"/>
                <w:sz w:val="24"/>
                <w:szCs w:val="24"/>
              </w:rPr>
              <w:t>-</w:t>
            </w:r>
            <w:r w:rsidRPr="00211955">
              <w:rPr>
                <w:rFonts w:cstheme="minorHAnsi"/>
                <w:color w:val="000000" w:themeColor="text1"/>
                <w:spacing w:val="-3"/>
                <w:sz w:val="24"/>
                <w:szCs w:val="24"/>
              </w:rPr>
              <w:t>incident emergency messaging strategies based on the identified threat?</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15.</w:t>
            </w:r>
          </w:p>
        </w:tc>
        <w:tc>
          <w:tcPr>
            <w:tcW w:w="10270" w:type="dxa"/>
            <w:gridSpan w:val="2"/>
            <w:tcBorders>
              <w:right w:val="nil"/>
            </w:tcBorders>
            <w:vAlign w:val="center"/>
          </w:tcPr>
          <w:p w:rsidR="00213604" w:rsidRPr="00211955" w:rsidRDefault="00213604" w:rsidP="00F0567C">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clearly identify and mark fire exits and escape routes?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16.</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identify and provide safe rooms for staff?</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17.</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equip patient rooms with locks? Are bathrooms capable of being locked? Can a patient care unit be secured?</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lastRenderedPageBreak/>
              <w:t>18.</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tailor training to specific units, patient populations, or job functions?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19.</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Lockdown Plan (full and zoned lockdown capabilities)?</w:t>
            </w:r>
            <w:r w:rsidR="003F37E8">
              <w:rPr>
                <w:rFonts w:cstheme="minorHAnsi"/>
                <w:color w:val="000000" w:themeColor="text1"/>
                <w:spacing w:val="-3"/>
                <w:sz w:val="24"/>
                <w:szCs w:val="24"/>
              </w:rPr>
              <w:t xml:space="preserve"> </w:t>
            </w:r>
            <w:proofErr w:type="gramStart"/>
            <w:r w:rsidR="003F37E8" w:rsidRPr="000E0E68">
              <w:rPr>
                <w:rFonts w:cstheme="minorHAnsi"/>
                <w:sz w:val="24"/>
                <w:szCs w:val="24"/>
              </w:rPr>
              <w:t>Have</w:t>
            </w:r>
            <w:proofErr w:type="gramEnd"/>
            <w:r w:rsidR="003F37E8" w:rsidRPr="000E0E68">
              <w:rPr>
                <w:rFonts w:cstheme="minorHAnsi"/>
                <w:sz w:val="24"/>
                <w:szCs w:val="24"/>
              </w:rPr>
              <w:t xml:space="preserve"> all staff been trained in the </w:t>
            </w:r>
            <w:r w:rsidR="003F37E8">
              <w:rPr>
                <w:rFonts w:cstheme="minorHAnsi"/>
                <w:sz w:val="24"/>
                <w:szCs w:val="24"/>
              </w:rPr>
              <w:t>hospital</w:t>
            </w:r>
            <w:r w:rsidR="003F37E8" w:rsidRPr="000E0E68">
              <w:rPr>
                <w:rFonts w:cstheme="minorHAnsi"/>
                <w:sz w:val="24"/>
                <w:szCs w:val="24"/>
              </w:rPr>
              <w:t xml:space="preserve"> and campus lockdown</w:t>
            </w:r>
            <w:r w:rsidR="003F37E8">
              <w:rPr>
                <w:rFonts w:cstheme="minorHAnsi"/>
                <w:sz w:val="24"/>
                <w:szCs w:val="24"/>
              </w:rPr>
              <w:t xml:space="preserve"> procedures</w:t>
            </w:r>
            <w:r w:rsidR="003F37E8" w:rsidRPr="000E0E68">
              <w:rPr>
                <w:rFonts w:cstheme="minorHAnsi"/>
                <w:sz w:val="24"/>
                <w:szCs w:val="24"/>
              </w:rPr>
              <w:t xml:space="preserve"> and the impact on operations?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20.</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 xml:space="preserve">Does your hospital have a Shelter-in-Place Plan? </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21.</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sidDel="00E21E89">
              <w:rPr>
                <w:rFonts w:cstheme="minorHAnsi"/>
                <w:color w:val="000000" w:themeColor="text1"/>
                <w:spacing w:val="-3"/>
                <w:sz w:val="24"/>
                <w:szCs w:val="24"/>
              </w:rPr>
              <w:t>Does your hospital have a process for staff or patients to alert the hospital</w:t>
            </w:r>
            <w:r w:rsidDel="00E21E89">
              <w:rPr>
                <w:rFonts w:cstheme="minorHAnsi"/>
                <w:color w:val="000000" w:themeColor="text1"/>
                <w:spacing w:val="-3"/>
                <w:sz w:val="24"/>
                <w:szCs w:val="24"/>
              </w:rPr>
              <w:t xml:space="preserve"> of any restraining orders</w:t>
            </w:r>
            <w:r w:rsidRPr="00211955" w:rsidDel="00E21E89">
              <w:rPr>
                <w:rFonts w:cstheme="minorHAnsi"/>
                <w:color w:val="000000" w:themeColor="text1"/>
                <w:spacing w:val="-3"/>
                <w:sz w:val="24"/>
                <w:szCs w:val="24"/>
              </w:rPr>
              <w:t xml:space="preserve"> or other restrictive court orders?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22.</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emergency call boxes within parking lots, garages, and other remote locations?</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23.</w:t>
            </w:r>
          </w:p>
        </w:tc>
        <w:tc>
          <w:tcPr>
            <w:tcW w:w="10270" w:type="dxa"/>
            <w:gridSpan w:val="2"/>
            <w:tcBorders>
              <w:right w:val="nil"/>
            </w:tcBorders>
            <w:vAlign w:val="center"/>
          </w:tcPr>
          <w:p w:rsidR="00213604" w:rsidRPr="00211955" w:rsidRDefault="00213604" w:rsidP="007E5D1E">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panic or duress alarm buttons installed in high risk areas?</w:t>
            </w:r>
            <w:r w:rsidR="003F37E8">
              <w:rPr>
                <w:rFonts w:cstheme="minorHAnsi"/>
                <w:color w:val="000000" w:themeColor="text1"/>
                <w:spacing w:val="-3"/>
                <w:sz w:val="24"/>
                <w:szCs w:val="24"/>
              </w:rPr>
              <w:t xml:space="preserve"> Are the alarms routinely tested?</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24.</w:t>
            </w:r>
          </w:p>
        </w:tc>
        <w:tc>
          <w:tcPr>
            <w:tcW w:w="10270" w:type="dxa"/>
            <w:gridSpan w:val="2"/>
            <w:tcBorders>
              <w:right w:val="nil"/>
            </w:tcBorders>
            <w:vAlign w:val="center"/>
          </w:tcPr>
          <w:p w:rsidR="00213604" w:rsidRPr="00211955" w:rsidRDefault="00213604" w:rsidP="00570C2B">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pre</w:t>
            </w:r>
            <w:r>
              <w:rPr>
                <w:rFonts w:cstheme="minorHAnsi"/>
                <w:color w:val="000000" w:themeColor="text1"/>
                <w:spacing w:val="-3"/>
                <w:sz w:val="24"/>
                <w:szCs w:val="24"/>
              </w:rPr>
              <w:t>-</w:t>
            </w:r>
            <w:r w:rsidRPr="00211955">
              <w:rPr>
                <w:rFonts w:cstheme="minorHAnsi"/>
                <w:color w:val="000000" w:themeColor="text1"/>
                <w:spacing w:val="-3"/>
                <w:sz w:val="24"/>
                <w:szCs w:val="24"/>
              </w:rPr>
              <w:t xml:space="preserve">incident standardized messages for communicating the risks associated with this incident and recommendations to the public and media? </w:t>
            </w:r>
          </w:p>
        </w:tc>
      </w:tr>
      <w:tr w:rsidR="00213604" w:rsidRPr="00211955" w:rsidTr="009A4966">
        <w:trPr>
          <w:cantSplit/>
        </w:trPr>
        <w:tc>
          <w:tcPr>
            <w:tcW w:w="558" w:type="dxa"/>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25.</w:t>
            </w:r>
          </w:p>
        </w:tc>
        <w:tc>
          <w:tcPr>
            <w:tcW w:w="10270" w:type="dxa"/>
            <w:gridSpan w:val="2"/>
            <w:tcBorders>
              <w:right w:val="nil"/>
            </w:tcBorders>
            <w:vAlign w:val="center"/>
          </w:tcPr>
          <w:p w:rsidR="00213604" w:rsidRPr="00211955" w:rsidRDefault="00213604" w:rsidP="00F0567C">
            <w:pPr>
              <w:spacing w:before="100" w:after="100"/>
              <w:rPr>
                <w:rFonts w:cstheme="minorHAnsi"/>
                <w:color w:val="000000" w:themeColor="text1"/>
                <w:spacing w:val="-3"/>
                <w:sz w:val="24"/>
                <w:szCs w:val="24"/>
              </w:rPr>
            </w:pPr>
            <w:r w:rsidRPr="00211955">
              <w:rPr>
                <w:rFonts w:cstheme="minorHAnsi"/>
                <w:color w:val="000000" w:themeColor="text1"/>
                <w:spacing w:val="-3"/>
                <w:sz w:val="24"/>
                <w:szCs w:val="24"/>
              </w:rPr>
              <w:t>Does your hospital have a process to coordinate the release of risk communications and other public messaging</w:t>
            </w:r>
            <w:r w:rsidR="00351D94">
              <w:rPr>
                <w:rFonts w:cstheme="minorHAnsi"/>
                <w:color w:val="000000" w:themeColor="text1"/>
                <w:spacing w:val="-3"/>
                <w:sz w:val="24"/>
                <w:szCs w:val="24"/>
              </w:rPr>
              <w:t xml:space="preserve"> through the incident’s Public Information Officer (PIO)</w:t>
            </w:r>
            <w:r>
              <w:rPr>
                <w:rFonts w:cstheme="minorHAnsi"/>
                <w:color w:val="000000" w:themeColor="text1"/>
                <w:spacing w:val="-3"/>
                <w:sz w:val="24"/>
                <w:szCs w:val="24"/>
              </w:rPr>
              <w:t>?</w:t>
            </w:r>
            <w:r w:rsidRPr="00211955">
              <w:rPr>
                <w:rFonts w:cstheme="minorHAnsi"/>
                <w:color w:val="000000" w:themeColor="text1"/>
                <w:spacing w:val="-3"/>
                <w:sz w:val="24"/>
                <w:szCs w:val="24"/>
              </w:rPr>
              <w:t xml:space="preserve"> </w:t>
            </w:r>
          </w:p>
        </w:tc>
      </w:tr>
      <w:tr w:rsidR="00213604" w:rsidRPr="00211955" w:rsidTr="009A4966">
        <w:trPr>
          <w:cantSplit/>
        </w:trPr>
        <w:tc>
          <w:tcPr>
            <w:tcW w:w="10828" w:type="dxa"/>
            <w:gridSpan w:val="3"/>
            <w:tcBorders>
              <w:right w:val="nil"/>
            </w:tcBorders>
            <w:vAlign w:val="center"/>
          </w:tcPr>
          <w:p w:rsidR="00213604" w:rsidRPr="00211955" w:rsidRDefault="00213604" w:rsidP="007E5D1E">
            <w:pPr>
              <w:rPr>
                <w:rFonts w:cstheme="minorHAnsi"/>
                <w:b/>
                <w:sz w:val="24"/>
                <w:szCs w:val="24"/>
              </w:rPr>
            </w:pPr>
            <w:r w:rsidRPr="00211955">
              <w:rPr>
                <w:rFonts w:cstheme="minorHAnsi"/>
                <w:b/>
                <w:sz w:val="24"/>
                <w:szCs w:val="24"/>
              </w:rPr>
              <w:t xml:space="preserve"> Immediate and Intermediate Response</w:t>
            </w:r>
            <w:r w:rsidRPr="00211955" w:rsidDel="00384DD3">
              <w:rPr>
                <w:rFonts w:cstheme="minorHAnsi"/>
                <w:b/>
                <w:sz w:val="24"/>
                <w:szCs w:val="24"/>
              </w:rPr>
              <w:t xml:space="preserve"> </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1.</w:t>
            </w:r>
          </w:p>
        </w:tc>
        <w:tc>
          <w:tcPr>
            <w:tcW w:w="10188" w:type="dxa"/>
            <w:tcBorders>
              <w:right w:val="nil"/>
            </w:tcBorders>
            <w:vAlign w:val="center"/>
          </w:tcPr>
          <w:p w:rsidR="00213604" w:rsidRPr="00211955" w:rsidRDefault="00213604" w:rsidP="00587B20">
            <w:pPr>
              <w:spacing w:before="100" w:after="100"/>
              <w:rPr>
                <w:rFonts w:cstheme="minorHAnsi"/>
                <w:spacing w:val="-3"/>
                <w:sz w:val="24"/>
                <w:szCs w:val="24"/>
              </w:rPr>
            </w:pPr>
            <w:r w:rsidRPr="00211955">
              <w:rPr>
                <w:rFonts w:cstheme="minorHAnsi"/>
                <w:spacing w:val="-3"/>
                <w:sz w:val="24"/>
                <w:szCs w:val="24"/>
              </w:rPr>
              <w:t xml:space="preserve">Does your hospital have procedures for evacuation of the immediate hospital areas and to regularly reevaluate </w:t>
            </w:r>
            <w:r>
              <w:rPr>
                <w:rFonts w:cstheme="minorHAnsi"/>
                <w:spacing w:val="-3"/>
                <w:sz w:val="24"/>
                <w:szCs w:val="24"/>
              </w:rPr>
              <w:t>the need for further evacuation</w:t>
            </w:r>
            <w:r w:rsidRPr="00211955">
              <w:rPr>
                <w:rFonts w:cstheme="minorHAnsi"/>
                <w:spacing w:val="-3"/>
                <w:sz w:val="24"/>
                <w:szCs w:val="24"/>
              </w:rPr>
              <w:t>? Is this evacuation plan coordinated with law enforcement to ensure safety of those evacuated?</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w:t>
            </w:r>
          </w:p>
        </w:tc>
        <w:tc>
          <w:tcPr>
            <w:tcW w:w="10188" w:type="dxa"/>
            <w:tcBorders>
              <w:right w:val="nil"/>
            </w:tcBorders>
            <w:vAlign w:val="center"/>
          </w:tcPr>
          <w:p w:rsidR="00213604" w:rsidRPr="00211955" w:rsidRDefault="00213604" w:rsidP="007E35E0">
            <w:pPr>
              <w:spacing w:before="100" w:after="100"/>
              <w:rPr>
                <w:rFonts w:eastAsiaTheme="minorHAnsi" w:cstheme="minorHAnsi"/>
                <w:spacing w:val="-3"/>
                <w:sz w:val="24"/>
                <w:szCs w:val="24"/>
              </w:rPr>
            </w:pPr>
            <w:r w:rsidRPr="00211955">
              <w:rPr>
                <w:rFonts w:cstheme="minorHAnsi"/>
                <w:spacing w:val="-3"/>
                <w:sz w:val="24"/>
                <w:szCs w:val="24"/>
              </w:rPr>
              <w:t>Does your hospital have procedures to quickly obtain incident specific details (e.g., witnesses, security cameras, surveillance tapes)?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3.</w:t>
            </w:r>
          </w:p>
        </w:tc>
        <w:tc>
          <w:tcPr>
            <w:tcW w:w="10188" w:type="dxa"/>
            <w:tcBorders>
              <w:right w:val="nil"/>
            </w:tcBorders>
            <w:vAlign w:val="center"/>
          </w:tcPr>
          <w:p w:rsidR="00213604" w:rsidRPr="00211955" w:rsidRDefault="00213604" w:rsidP="00F0567C">
            <w:pPr>
              <w:spacing w:before="100" w:after="100"/>
              <w:rPr>
                <w:rFonts w:cstheme="minorHAnsi"/>
                <w:spacing w:val="-3"/>
                <w:sz w:val="24"/>
                <w:szCs w:val="24"/>
              </w:rPr>
            </w:pPr>
            <w:r w:rsidRPr="00211955">
              <w:rPr>
                <w:rFonts w:cstheme="minorHAnsi"/>
                <w:spacing w:val="-3"/>
                <w:sz w:val="24"/>
                <w:szCs w:val="24"/>
              </w:rPr>
              <w:t>Does your hospital designate a person to meet with arriving law enforcement and provide access (i.e., keys, access card), maps and detailed floor plans?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4</w:t>
            </w:r>
            <w:r w:rsidRPr="00211955">
              <w:rPr>
                <w:rFonts w:cstheme="minorHAnsi"/>
                <w:sz w:val="24"/>
                <w:szCs w:val="24"/>
              </w:rPr>
              <w:t>.</w:t>
            </w:r>
          </w:p>
        </w:tc>
        <w:tc>
          <w:tcPr>
            <w:tcW w:w="10188" w:type="dxa"/>
            <w:tcBorders>
              <w:right w:val="nil"/>
            </w:tcBorders>
            <w:vAlign w:val="center"/>
          </w:tcPr>
          <w:p w:rsidR="00213604" w:rsidRPr="00211955" w:rsidRDefault="00213604" w:rsidP="00F0567C">
            <w:pPr>
              <w:spacing w:before="100" w:after="100"/>
              <w:rPr>
                <w:rFonts w:cstheme="minorHAnsi"/>
                <w:spacing w:val="-3"/>
                <w:sz w:val="24"/>
                <w:szCs w:val="24"/>
              </w:rPr>
            </w:pPr>
            <w:r w:rsidRPr="00211955">
              <w:rPr>
                <w:rFonts w:cstheme="minorHAnsi"/>
                <w:spacing w:val="-3"/>
                <w:sz w:val="24"/>
                <w:szCs w:val="24"/>
              </w:rPr>
              <w:t>Does your hospital have a plan to ensure communications to the incident area?</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5</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 xml:space="preserve">Does your hospital have an evidence collection policy developed in conjunction with local law enforcement and prosecutorial authorities? </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6</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Does your hospital have 24/7 access to risk management and legal counsel?</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7</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Does your hospital use social media to disseminate information during and after the event?</w:t>
            </w:r>
          </w:p>
          <w:p w:rsidR="00213604" w:rsidRPr="00211955" w:rsidRDefault="00213604" w:rsidP="007E5D1E">
            <w:pPr>
              <w:pStyle w:val="ListParagraph"/>
              <w:numPr>
                <w:ilvl w:val="0"/>
                <w:numId w:val="10"/>
              </w:numPr>
              <w:ind w:left="346" w:hanging="346"/>
              <w:contextualSpacing w:val="0"/>
              <w:rPr>
                <w:rFonts w:asciiTheme="minorHAnsi" w:hAnsiTheme="minorHAnsi" w:cstheme="minorHAnsi"/>
                <w:spacing w:val="-3"/>
                <w:sz w:val="24"/>
                <w:szCs w:val="24"/>
              </w:rPr>
            </w:pPr>
            <w:r>
              <w:rPr>
                <w:rFonts w:asciiTheme="minorHAnsi" w:hAnsiTheme="minorHAnsi" w:cstheme="minorHAnsi"/>
                <w:spacing w:val="-3"/>
                <w:sz w:val="24"/>
                <w:szCs w:val="24"/>
              </w:rPr>
              <w:t xml:space="preserve">Are all messages approved through </w:t>
            </w:r>
            <w:r w:rsidR="00E85D7B">
              <w:rPr>
                <w:rFonts w:cstheme="minorHAnsi"/>
                <w:color w:val="000000" w:themeColor="text1"/>
                <w:spacing w:val="-3"/>
                <w:sz w:val="24"/>
                <w:szCs w:val="24"/>
              </w:rPr>
              <w:t xml:space="preserve">the incident’s Public Information Officer (PIO) and the Incident Commander </w:t>
            </w:r>
            <w:r>
              <w:rPr>
                <w:rFonts w:asciiTheme="minorHAnsi" w:hAnsiTheme="minorHAnsi" w:cstheme="minorHAnsi"/>
                <w:spacing w:val="-3"/>
                <w:sz w:val="24"/>
                <w:szCs w:val="24"/>
              </w:rPr>
              <w:t>prior to release</w:t>
            </w:r>
            <w:r w:rsidRPr="00211955">
              <w:rPr>
                <w:rFonts w:asciiTheme="minorHAnsi" w:hAnsiTheme="minorHAnsi" w:cstheme="minorHAnsi"/>
                <w:spacing w:val="-3"/>
                <w:sz w:val="24"/>
                <w:szCs w:val="24"/>
              </w:rPr>
              <w:t xml:space="preserve">? </w:t>
            </w:r>
          </w:p>
          <w:p w:rsidR="00213604" w:rsidRPr="00211955" w:rsidRDefault="00213604" w:rsidP="007E35E0">
            <w:pPr>
              <w:pStyle w:val="ListParagraph"/>
              <w:numPr>
                <w:ilvl w:val="0"/>
                <w:numId w:val="10"/>
              </w:numPr>
              <w:ind w:left="346" w:hanging="346"/>
              <w:contextualSpacing w:val="0"/>
              <w:rPr>
                <w:rFonts w:eastAsiaTheme="minorHAnsi" w:cstheme="minorHAnsi"/>
                <w:spacing w:val="-3"/>
                <w:sz w:val="24"/>
                <w:szCs w:val="24"/>
              </w:rPr>
            </w:pPr>
            <w:r w:rsidRPr="00211955">
              <w:rPr>
                <w:rFonts w:asciiTheme="minorHAnsi" w:hAnsiTheme="minorHAnsi" w:cstheme="minorHAnsi"/>
                <w:spacing w:val="-3"/>
                <w:sz w:val="24"/>
                <w:szCs w:val="24"/>
              </w:rPr>
              <w:t>Is information coordinated within the Joint Information Center in cooperation with local, regional, and state emergency management partners?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8</w:t>
            </w:r>
            <w:r w:rsidRPr="00211955">
              <w:rPr>
                <w:rFonts w:cstheme="minorHAnsi"/>
                <w:sz w:val="24"/>
                <w:szCs w:val="24"/>
              </w:rPr>
              <w:t>.</w:t>
            </w:r>
          </w:p>
        </w:tc>
        <w:tc>
          <w:tcPr>
            <w:tcW w:w="10188" w:type="dxa"/>
            <w:tcBorders>
              <w:right w:val="nil"/>
            </w:tcBorders>
            <w:vAlign w:val="center"/>
          </w:tcPr>
          <w:p w:rsidR="00213604" w:rsidRPr="006F240D" w:rsidRDefault="00213604" w:rsidP="006F240D">
            <w:pPr>
              <w:rPr>
                <w:rFonts w:cstheme="minorHAnsi"/>
                <w:spacing w:val="-3"/>
                <w:sz w:val="24"/>
                <w:szCs w:val="24"/>
              </w:rPr>
            </w:pPr>
            <w:r w:rsidRPr="006F240D">
              <w:rPr>
                <w:rFonts w:cstheme="minorHAnsi"/>
                <w:spacing w:val="-3"/>
                <w:sz w:val="24"/>
                <w:szCs w:val="24"/>
              </w:rPr>
              <w:t xml:space="preserve">Does your hospital have a plan to communicate the situation and provide regular updates to patients’ family members, </w:t>
            </w:r>
            <w:r w:rsidR="006A17C0" w:rsidRPr="006F240D">
              <w:rPr>
                <w:rFonts w:cstheme="minorHAnsi"/>
                <w:spacing w:val="-3"/>
                <w:sz w:val="24"/>
                <w:szCs w:val="24"/>
              </w:rPr>
              <w:t xml:space="preserve">as approved by </w:t>
            </w:r>
            <w:r w:rsidR="006A17C0" w:rsidRPr="006F240D">
              <w:rPr>
                <w:rFonts w:cstheme="minorHAnsi"/>
                <w:color w:val="000000" w:themeColor="text1"/>
                <w:spacing w:val="-3"/>
                <w:sz w:val="24"/>
                <w:szCs w:val="24"/>
              </w:rPr>
              <w:t xml:space="preserve">the incident’s Public Information Officer (PIO) and </w:t>
            </w:r>
            <w:r w:rsidR="006A17C0" w:rsidRPr="006F240D">
              <w:rPr>
                <w:rFonts w:cstheme="minorHAnsi"/>
                <w:spacing w:val="-3"/>
                <w:sz w:val="24"/>
                <w:szCs w:val="24"/>
              </w:rPr>
              <w:t>the Incident Commander?</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9</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Does your hospital have a plan for providing behavioral health support and debriefing services to the incident victims, staff, and visitors?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0</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 xml:space="preserve">Does your hospital have a procedure to coordinate media briefings with victims or hostages if approved through </w:t>
            </w:r>
            <w:r w:rsidR="00E85D7B">
              <w:rPr>
                <w:rFonts w:cstheme="minorHAnsi"/>
                <w:color w:val="000000" w:themeColor="text1"/>
                <w:spacing w:val="-3"/>
                <w:sz w:val="24"/>
                <w:szCs w:val="24"/>
              </w:rPr>
              <w:t xml:space="preserve">the incident’s Public Information Officer (PIO) and </w:t>
            </w:r>
            <w:r>
              <w:rPr>
                <w:rFonts w:cstheme="minorHAnsi"/>
                <w:spacing w:val="-3"/>
                <w:sz w:val="24"/>
                <w:szCs w:val="24"/>
              </w:rPr>
              <w:t xml:space="preserve">the </w:t>
            </w:r>
            <w:r w:rsidRPr="00211955">
              <w:rPr>
                <w:rFonts w:cstheme="minorHAnsi"/>
                <w:spacing w:val="-3"/>
                <w:sz w:val="24"/>
                <w:szCs w:val="24"/>
              </w:rPr>
              <w:t>Incident Command</w:t>
            </w:r>
            <w:r>
              <w:rPr>
                <w:rFonts w:cstheme="minorHAnsi"/>
                <w:spacing w:val="-3"/>
                <w:sz w:val="24"/>
                <w:szCs w:val="24"/>
              </w:rPr>
              <w:t>er</w:t>
            </w:r>
            <w:r w:rsidRPr="00211955">
              <w:rPr>
                <w:rFonts w:cstheme="minorHAnsi"/>
                <w:spacing w:val="-3"/>
                <w:sz w:val="24"/>
                <w:szCs w:val="24"/>
              </w:rPr>
              <w:t>?</w:t>
            </w:r>
          </w:p>
        </w:tc>
      </w:tr>
      <w:tr w:rsidR="00213604" w:rsidRPr="00211955" w:rsidTr="009A4966">
        <w:trPr>
          <w:cantSplit/>
        </w:trPr>
        <w:tc>
          <w:tcPr>
            <w:tcW w:w="640" w:type="dxa"/>
            <w:gridSpan w:val="2"/>
            <w:vAlign w:val="center"/>
          </w:tcPr>
          <w:p w:rsidR="00213604" w:rsidRPr="00211955" w:rsidRDefault="00213604" w:rsidP="00D5440C">
            <w:pPr>
              <w:spacing w:before="100" w:after="100"/>
              <w:rPr>
                <w:rFonts w:cstheme="minorHAnsi"/>
                <w:sz w:val="24"/>
                <w:szCs w:val="24"/>
              </w:rPr>
            </w:pPr>
            <w:r w:rsidRPr="00211955">
              <w:rPr>
                <w:rFonts w:cstheme="minorHAnsi"/>
                <w:sz w:val="24"/>
                <w:szCs w:val="24"/>
              </w:rPr>
              <w:t>1</w:t>
            </w:r>
            <w:r>
              <w:rPr>
                <w:rFonts w:cstheme="minorHAnsi"/>
                <w:sz w:val="24"/>
                <w:szCs w:val="24"/>
              </w:rPr>
              <w:t>1</w:t>
            </w:r>
            <w:r w:rsidRPr="00211955">
              <w:rPr>
                <w:rFonts w:cstheme="minorHAnsi"/>
                <w:sz w:val="24"/>
                <w:szCs w:val="24"/>
              </w:rPr>
              <w:t>.</w:t>
            </w:r>
          </w:p>
        </w:tc>
        <w:tc>
          <w:tcPr>
            <w:tcW w:w="10188" w:type="dxa"/>
            <w:tcBorders>
              <w:right w:val="nil"/>
            </w:tcBorders>
            <w:vAlign w:val="center"/>
          </w:tcPr>
          <w:p w:rsidR="00213604" w:rsidRPr="00211955" w:rsidRDefault="00213604" w:rsidP="00F0567C">
            <w:pPr>
              <w:spacing w:before="100" w:after="100"/>
              <w:rPr>
                <w:rFonts w:cstheme="minorHAnsi"/>
                <w:spacing w:val="-3"/>
                <w:sz w:val="24"/>
                <w:szCs w:val="24"/>
              </w:rPr>
            </w:pPr>
            <w:r w:rsidRPr="00211955">
              <w:rPr>
                <w:rFonts w:cstheme="minorHAnsi"/>
                <w:spacing w:val="-3"/>
                <w:sz w:val="24"/>
                <w:szCs w:val="24"/>
              </w:rPr>
              <w:t>Does your hospital have a procedure to restore critical care services and reopen to normal operations?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2</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Does your hospital</w:t>
            </w:r>
            <w:r>
              <w:rPr>
                <w:rFonts w:cstheme="minorHAnsi"/>
                <w:spacing w:val="-3"/>
                <w:sz w:val="24"/>
                <w:szCs w:val="24"/>
              </w:rPr>
              <w:t xml:space="preserve">’s incident notification </w:t>
            </w:r>
            <w:r w:rsidRPr="00211955">
              <w:rPr>
                <w:rFonts w:cstheme="minorHAnsi"/>
                <w:spacing w:val="-3"/>
                <w:sz w:val="24"/>
                <w:szCs w:val="24"/>
              </w:rPr>
              <w:t>procedure include an overhead announcement? Is it in code or in plain language? Does it provide for the incident’s detailed location? Wha</w:t>
            </w:r>
            <w:r>
              <w:rPr>
                <w:rFonts w:cstheme="minorHAnsi"/>
                <w:spacing w:val="-3"/>
                <w:sz w:val="24"/>
                <w:szCs w:val="24"/>
              </w:rPr>
              <w:t>t language is used</w:t>
            </w:r>
            <w:r w:rsidRPr="00211955">
              <w:rPr>
                <w:rFonts w:cstheme="minorHAnsi"/>
                <w:spacing w:val="-3"/>
                <w:sz w:val="24"/>
                <w:szCs w:val="24"/>
              </w:rPr>
              <w:t>?</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3</w:t>
            </w:r>
            <w:r w:rsidRPr="00211955">
              <w:rPr>
                <w:rFonts w:cstheme="minorHAnsi"/>
                <w:sz w:val="24"/>
                <w:szCs w:val="24"/>
              </w:rPr>
              <w:t>.</w:t>
            </w:r>
          </w:p>
        </w:tc>
        <w:tc>
          <w:tcPr>
            <w:tcW w:w="10188" w:type="dxa"/>
            <w:tcBorders>
              <w:right w:val="nil"/>
            </w:tcBorders>
            <w:vAlign w:val="center"/>
          </w:tcPr>
          <w:p w:rsidR="00213604" w:rsidRPr="00211955" w:rsidRDefault="00213604" w:rsidP="007E5D1E">
            <w:pPr>
              <w:spacing w:before="100" w:after="100"/>
              <w:rPr>
                <w:rFonts w:cstheme="minorHAnsi"/>
                <w:spacing w:val="-3"/>
                <w:sz w:val="24"/>
                <w:szCs w:val="24"/>
              </w:rPr>
            </w:pPr>
            <w:r w:rsidRPr="00211955">
              <w:rPr>
                <w:rFonts w:cstheme="minorHAnsi"/>
                <w:spacing w:val="-3"/>
                <w:sz w:val="24"/>
                <w:szCs w:val="24"/>
              </w:rPr>
              <w:t xml:space="preserve">Does your hospital </w:t>
            </w:r>
            <w:r>
              <w:rPr>
                <w:rFonts w:cstheme="minorHAnsi"/>
                <w:spacing w:val="-3"/>
                <w:sz w:val="24"/>
                <w:szCs w:val="24"/>
              </w:rPr>
              <w:t>have procedures that</w:t>
            </w:r>
            <w:r w:rsidRPr="00211955">
              <w:rPr>
                <w:rFonts w:cstheme="minorHAnsi"/>
                <w:spacing w:val="-3"/>
                <w:sz w:val="24"/>
                <w:szCs w:val="24"/>
              </w:rPr>
              <w:t xml:space="preserve"> designate who will meet the first responder</w:t>
            </w:r>
            <w:r w:rsidR="00587B20">
              <w:rPr>
                <w:rFonts w:cstheme="minorHAnsi"/>
                <w:spacing w:val="-3"/>
                <w:sz w:val="24"/>
                <w:szCs w:val="24"/>
              </w:rPr>
              <w:t xml:space="preserve">s when they arrive, and where? </w:t>
            </w:r>
            <w:r w:rsidRPr="00211955">
              <w:rPr>
                <w:rFonts w:cstheme="minorHAnsi"/>
                <w:spacing w:val="-3"/>
                <w:sz w:val="24"/>
                <w:szCs w:val="24"/>
              </w:rPr>
              <w:t xml:space="preserve">Do they have communications capability with the first responders? </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4</w:t>
            </w:r>
            <w:r w:rsidRPr="00211955">
              <w:rPr>
                <w:rFonts w:cstheme="minorHAnsi"/>
                <w:sz w:val="24"/>
                <w:szCs w:val="24"/>
              </w:rPr>
              <w:t>.</w:t>
            </w:r>
          </w:p>
        </w:tc>
        <w:tc>
          <w:tcPr>
            <w:tcW w:w="10188" w:type="dxa"/>
            <w:tcBorders>
              <w:right w:val="nil"/>
            </w:tcBorders>
            <w:vAlign w:val="center"/>
          </w:tcPr>
          <w:p w:rsidR="00213604" w:rsidRPr="00211955" w:rsidRDefault="00213604" w:rsidP="007E35E0">
            <w:pPr>
              <w:spacing w:before="100" w:after="100"/>
              <w:rPr>
                <w:rFonts w:eastAsiaTheme="minorHAnsi" w:cstheme="minorHAnsi"/>
                <w:spacing w:val="-3"/>
                <w:sz w:val="24"/>
                <w:szCs w:val="24"/>
              </w:rPr>
            </w:pPr>
            <w:r w:rsidRPr="00211955">
              <w:rPr>
                <w:rFonts w:cstheme="minorHAnsi"/>
                <w:spacing w:val="-3"/>
                <w:sz w:val="24"/>
                <w:szCs w:val="24"/>
              </w:rPr>
              <w:t>Does your hospital</w:t>
            </w:r>
            <w:r>
              <w:rPr>
                <w:rFonts w:cstheme="minorHAnsi"/>
                <w:spacing w:val="-3"/>
                <w:sz w:val="24"/>
                <w:szCs w:val="24"/>
              </w:rPr>
              <w:t xml:space="preserve"> have procedures that </w:t>
            </w:r>
            <w:r w:rsidRPr="00211955">
              <w:rPr>
                <w:rFonts w:cstheme="minorHAnsi"/>
                <w:spacing w:val="-3"/>
                <w:sz w:val="24"/>
                <w:szCs w:val="24"/>
              </w:rPr>
              <w:t>identif</w:t>
            </w:r>
            <w:r>
              <w:rPr>
                <w:rFonts w:cstheme="minorHAnsi"/>
                <w:spacing w:val="-3"/>
                <w:sz w:val="24"/>
                <w:szCs w:val="24"/>
              </w:rPr>
              <w:t>y</w:t>
            </w:r>
            <w:r w:rsidRPr="00211955">
              <w:rPr>
                <w:rFonts w:cstheme="minorHAnsi"/>
                <w:spacing w:val="-3"/>
                <w:sz w:val="24"/>
                <w:szCs w:val="24"/>
              </w:rPr>
              <w:t xml:space="preserve"> how critical phone calls will get through the hospital to Security and </w:t>
            </w:r>
            <w:r>
              <w:rPr>
                <w:rFonts w:cstheme="minorHAnsi"/>
                <w:spacing w:val="-3"/>
                <w:sz w:val="24"/>
                <w:szCs w:val="24"/>
              </w:rPr>
              <w:t xml:space="preserve">the Hospital </w:t>
            </w:r>
            <w:r w:rsidRPr="00211955">
              <w:rPr>
                <w:rFonts w:cstheme="minorHAnsi"/>
                <w:spacing w:val="-3"/>
                <w:sz w:val="24"/>
                <w:szCs w:val="24"/>
              </w:rPr>
              <w:t>Command</w:t>
            </w:r>
            <w:r>
              <w:rPr>
                <w:rFonts w:cstheme="minorHAnsi"/>
                <w:spacing w:val="-3"/>
                <w:sz w:val="24"/>
                <w:szCs w:val="24"/>
              </w:rPr>
              <w:t xml:space="preserve"> Center (HCC)</w:t>
            </w:r>
            <w:r w:rsidRPr="00211955">
              <w:rPr>
                <w:rFonts w:cstheme="minorHAnsi"/>
                <w:spacing w:val="-3"/>
                <w:sz w:val="24"/>
                <w:szCs w:val="24"/>
              </w:rPr>
              <w:t>?</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5</w:t>
            </w:r>
            <w:r w:rsidRPr="00211955">
              <w:rPr>
                <w:rFonts w:cstheme="minorHAnsi"/>
                <w:sz w:val="24"/>
                <w:szCs w:val="24"/>
              </w:rPr>
              <w:t>.</w:t>
            </w:r>
          </w:p>
        </w:tc>
        <w:tc>
          <w:tcPr>
            <w:tcW w:w="10188" w:type="dxa"/>
            <w:tcBorders>
              <w:right w:val="nil"/>
            </w:tcBorders>
            <w:vAlign w:val="center"/>
          </w:tcPr>
          <w:p w:rsidR="00213604" w:rsidRPr="00211955" w:rsidRDefault="00213604" w:rsidP="003B7BD4">
            <w:pPr>
              <w:spacing w:before="100" w:after="100"/>
              <w:rPr>
                <w:rFonts w:cstheme="minorHAnsi"/>
                <w:spacing w:val="-3"/>
                <w:sz w:val="24"/>
                <w:szCs w:val="24"/>
              </w:rPr>
            </w:pPr>
            <w:r w:rsidRPr="00211955">
              <w:rPr>
                <w:rFonts w:cstheme="minorHAnsi"/>
                <w:spacing w:val="-3"/>
                <w:sz w:val="24"/>
                <w:szCs w:val="24"/>
              </w:rPr>
              <w:t>Does your hospital</w:t>
            </w:r>
            <w:r>
              <w:rPr>
                <w:rFonts w:cstheme="minorHAnsi"/>
                <w:spacing w:val="-3"/>
                <w:sz w:val="24"/>
                <w:szCs w:val="24"/>
              </w:rPr>
              <w:t xml:space="preserve"> have procedures that</w:t>
            </w:r>
            <w:r w:rsidRPr="00211955">
              <w:rPr>
                <w:rFonts w:cstheme="minorHAnsi"/>
                <w:spacing w:val="-3"/>
                <w:sz w:val="24"/>
                <w:szCs w:val="24"/>
              </w:rPr>
              <w:t xml:space="preserve"> address the automatic opening of card access doors to aid in law enforcement response</w:t>
            </w:r>
            <w:r>
              <w:rPr>
                <w:rFonts w:cstheme="minorHAnsi"/>
                <w:spacing w:val="-3"/>
                <w:sz w:val="24"/>
                <w:szCs w:val="24"/>
              </w:rPr>
              <w:t>,</w:t>
            </w:r>
            <w:r w:rsidRPr="00211955">
              <w:rPr>
                <w:rFonts w:cstheme="minorHAnsi"/>
                <w:spacing w:val="-3"/>
                <w:sz w:val="24"/>
                <w:szCs w:val="24"/>
              </w:rPr>
              <w:t xml:space="preserve"> escaping hostages</w:t>
            </w:r>
            <w:r>
              <w:rPr>
                <w:rFonts w:cstheme="minorHAnsi"/>
                <w:spacing w:val="-3"/>
                <w:sz w:val="24"/>
                <w:szCs w:val="24"/>
              </w:rPr>
              <w:t>,</w:t>
            </w:r>
            <w:r w:rsidRPr="00211955">
              <w:rPr>
                <w:rFonts w:cstheme="minorHAnsi"/>
                <w:spacing w:val="-3"/>
                <w:sz w:val="24"/>
                <w:szCs w:val="24"/>
              </w:rPr>
              <w:t xml:space="preserve"> and the deactivation of card readers to isolate the threat?</w:t>
            </w:r>
          </w:p>
        </w:tc>
      </w:tr>
      <w:tr w:rsidR="00213604" w:rsidRPr="00211955" w:rsidTr="009A4966">
        <w:trPr>
          <w:cantSplit/>
        </w:trPr>
        <w:tc>
          <w:tcPr>
            <w:tcW w:w="10828" w:type="dxa"/>
            <w:gridSpan w:val="3"/>
            <w:tcBorders>
              <w:right w:val="nil"/>
            </w:tcBorders>
            <w:vAlign w:val="center"/>
          </w:tcPr>
          <w:p w:rsidR="00213604" w:rsidRPr="00211955" w:rsidRDefault="00213604" w:rsidP="007E5D1E">
            <w:pPr>
              <w:rPr>
                <w:rFonts w:cstheme="minorHAnsi"/>
                <w:b/>
                <w:sz w:val="24"/>
                <w:szCs w:val="24"/>
              </w:rPr>
            </w:pPr>
            <w:r w:rsidRPr="00211955">
              <w:rPr>
                <w:rFonts w:cstheme="minorHAnsi"/>
                <w:b/>
                <w:sz w:val="24"/>
                <w:szCs w:val="24"/>
              </w:rPr>
              <w:t>Extended Response and System Recovery</w:t>
            </w:r>
            <w:r w:rsidRPr="00211955" w:rsidDel="00384DD3">
              <w:rPr>
                <w:rFonts w:cstheme="minorHAnsi"/>
                <w:b/>
                <w:sz w:val="24"/>
                <w:szCs w:val="24"/>
              </w:rPr>
              <w:t xml:space="preserve"> </w:t>
            </w:r>
          </w:p>
        </w:tc>
      </w:tr>
      <w:tr w:rsidR="00213604" w:rsidRPr="00211955" w:rsidTr="009A4966">
        <w:trPr>
          <w:cantSplit/>
        </w:trPr>
        <w:tc>
          <w:tcPr>
            <w:tcW w:w="640" w:type="dxa"/>
            <w:gridSpan w:val="2"/>
            <w:vAlign w:val="center"/>
          </w:tcPr>
          <w:p w:rsidR="00213604" w:rsidRPr="00211955" w:rsidRDefault="005C0392" w:rsidP="007E5D1E">
            <w:pPr>
              <w:spacing w:before="100" w:after="100"/>
              <w:rPr>
                <w:rFonts w:cstheme="minorHAnsi"/>
                <w:sz w:val="24"/>
                <w:szCs w:val="24"/>
              </w:rPr>
            </w:pPr>
            <w:r>
              <w:rPr>
                <w:rFonts w:cstheme="minorHAnsi"/>
                <w:sz w:val="24"/>
                <w:szCs w:val="24"/>
              </w:rPr>
              <w:t>1.</w:t>
            </w:r>
          </w:p>
        </w:tc>
        <w:tc>
          <w:tcPr>
            <w:tcW w:w="10188" w:type="dxa"/>
            <w:tcBorders>
              <w:right w:val="nil"/>
            </w:tcBorders>
          </w:tcPr>
          <w:p w:rsidR="00213604" w:rsidRPr="00211955" w:rsidRDefault="00213604" w:rsidP="007E35E0">
            <w:pPr>
              <w:spacing w:before="100" w:after="100"/>
              <w:rPr>
                <w:rFonts w:eastAsiaTheme="minorHAnsi" w:cstheme="minorHAnsi"/>
                <w:sz w:val="24"/>
                <w:szCs w:val="24"/>
              </w:rPr>
            </w:pPr>
            <w:r w:rsidRPr="00211955">
              <w:rPr>
                <w:rFonts w:cstheme="minorHAnsi"/>
                <w:sz w:val="24"/>
                <w:szCs w:val="24"/>
              </w:rPr>
              <w:t>Does your hospital have dedicated space for long term operations of outside response agencies, including law enforcement?</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2.</w:t>
            </w:r>
          </w:p>
        </w:tc>
        <w:tc>
          <w:tcPr>
            <w:tcW w:w="10188" w:type="dxa"/>
            <w:tcBorders>
              <w:right w:val="nil"/>
            </w:tcBorders>
          </w:tcPr>
          <w:p w:rsidR="00213604" w:rsidRPr="00211955" w:rsidRDefault="00213604" w:rsidP="007E5D1E">
            <w:pPr>
              <w:spacing w:before="100" w:after="100"/>
              <w:rPr>
                <w:rFonts w:cstheme="minorHAnsi"/>
                <w:sz w:val="24"/>
                <w:szCs w:val="24"/>
              </w:rPr>
            </w:pPr>
            <w:r w:rsidRPr="00211955">
              <w:rPr>
                <w:rFonts w:cstheme="minorHAnsi"/>
                <w:sz w:val="24"/>
                <w:szCs w:val="24"/>
              </w:rPr>
              <w:t xml:space="preserve">Does your hospital have </w:t>
            </w:r>
            <w:r>
              <w:rPr>
                <w:rFonts w:cstheme="minorHAnsi"/>
                <w:sz w:val="24"/>
                <w:szCs w:val="24"/>
              </w:rPr>
              <w:t>the</w:t>
            </w:r>
            <w:r w:rsidRPr="00211955">
              <w:rPr>
                <w:rFonts w:cstheme="minorHAnsi"/>
                <w:sz w:val="24"/>
                <w:szCs w:val="24"/>
              </w:rPr>
              <w:t xml:space="preserve"> means to relocate services if campus lockdown is extended?</w:t>
            </w:r>
          </w:p>
        </w:tc>
      </w:tr>
      <w:tr w:rsidR="00213604" w:rsidRPr="00211955" w:rsidTr="009A4966">
        <w:trPr>
          <w:cantSplit/>
          <w:trHeight w:val="593"/>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3.</w:t>
            </w:r>
          </w:p>
        </w:tc>
        <w:tc>
          <w:tcPr>
            <w:tcW w:w="10188" w:type="dxa"/>
            <w:tcBorders>
              <w:right w:val="nil"/>
            </w:tcBorders>
          </w:tcPr>
          <w:p w:rsidR="00213604" w:rsidRPr="00211955" w:rsidRDefault="00213604" w:rsidP="003B7BD4">
            <w:pPr>
              <w:spacing w:before="100" w:after="100"/>
              <w:rPr>
                <w:rFonts w:cstheme="minorHAnsi"/>
                <w:sz w:val="24"/>
                <w:szCs w:val="24"/>
              </w:rPr>
            </w:pPr>
            <w:r w:rsidRPr="00211955">
              <w:rPr>
                <w:rFonts w:cstheme="minorHAnsi"/>
                <w:sz w:val="24"/>
                <w:szCs w:val="24"/>
              </w:rPr>
              <w:t>Does your hospital have memoranda of understandin</w:t>
            </w:r>
            <w:r>
              <w:rPr>
                <w:rFonts w:cstheme="minorHAnsi"/>
                <w:sz w:val="24"/>
                <w:szCs w:val="24"/>
              </w:rPr>
              <w:t>g with other hospital</w:t>
            </w:r>
            <w:r w:rsidRPr="00211955">
              <w:rPr>
                <w:rFonts w:cstheme="minorHAnsi"/>
                <w:sz w:val="24"/>
                <w:szCs w:val="24"/>
              </w:rPr>
              <w:t>s to support clinical operations if campus lockdown is extended?</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4.</w:t>
            </w:r>
          </w:p>
        </w:tc>
        <w:tc>
          <w:tcPr>
            <w:tcW w:w="10188" w:type="dxa"/>
            <w:tcBorders>
              <w:right w:val="nil"/>
            </w:tcBorders>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Does your hospital have a continuing process to capture all costs and expenditures related to operations?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5.</w:t>
            </w:r>
          </w:p>
        </w:tc>
        <w:tc>
          <w:tcPr>
            <w:tcW w:w="10188" w:type="dxa"/>
            <w:tcBorders>
              <w:right w:val="nil"/>
            </w:tcBorders>
            <w:vAlign w:val="center"/>
          </w:tcPr>
          <w:p w:rsidR="00213604" w:rsidRPr="00211955" w:rsidRDefault="00213604" w:rsidP="007E5D1E">
            <w:pPr>
              <w:spacing w:before="100" w:after="100"/>
              <w:rPr>
                <w:rFonts w:cstheme="minorHAnsi"/>
                <w:sz w:val="24"/>
                <w:szCs w:val="24"/>
              </w:rPr>
            </w:pPr>
            <w:r w:rsidRPr="00211955">
              <w:rPr>
                <w:rFonts w:cstheme="minorHAnsi"/>
                <w:spacing w:val="-3"/>
                <w:sz w:val="24"/>
                <w:szCs w:val="24"/>
              </w:rPr>
              <w:t>Does your hospital have procedures for e</w:t>
            </w:r>
            <w:r>
              <w:rPr>
                <w:rFonts w:cstheme="minorHAnsi"/>
                <w:spacing w:val="-3"/>
                <w:sz w:val="24"/>
                <w:szCs w:val="24"/>
              </w:rPr>
              <w:t>v</w:t>
            </w:r>
            <w:r w:rsidRPr="00211955">
              <w:rPr>
                <w:rFonts w:cstheme="minorHAnsi"/>
                <w:spacing w:val="-3"/>
                <w:sz w:val="24"/>
                <w:szCs w:val="24"/>
              </w:rPr>
              <w:t>acuation</w:t>
            </w:r>
            <w:r>
              <w:rPr>
                <w:rFonts w:cstheme="minorHAnsi"/>
                <w:spacing w:val="-3"/>
                <w:sz w:val="24"/>
                <w:szCs w:val="24"/>
              </w:rPr>
              <w:t xml:space="preserve"> of immediately threatened</w:t>
            </w:r>
            <w:r w:rsidRPr="00211955">
              <w:rPr>
                <w:rFonts w:cstheme="minorHAnsi"/>
                <w:spacing w:val="-3"/>
                <w:sz w:val="24"/>
                <w:szCs w:val="24"/>
              </w:rPr>
              <w:t xml:space="preserve"> areas and to regularly reevaluate the need for further evacuation, as the incident evolves?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6</w:t>
            </w:r>
            <w:r w:rsidRPr="00211955">
              <w:rPr>
                <w:rFonts w:cstheme="minorHAnsi"/>
                <w:sz w:val="24"/>
                <w:szCs w:val="24"/>
              </w:rPr>
              <w:t>.</w:t>
            </w:r>
          </w:p>
        </w:tc>
        <w:tc>
          <w:tcPr>
            <w:tcW w:w="10188" w:type="dxa"/>
            <w:tcBorders>
              <w:right w:val="nil"/>
            </w:tcBorders>
            <w:vAlign w:val="center"/>
          </w:tcPr>
          <w:p w:rsidR="00213604" w:rsidRPr="00211955" w:rsidRDefault="00213604" w:rsidP="00E76FA8">
            <w:pPr>
              <w:spacing w:before="100" w:after="100"/>
              <w:rPr>
                <w:rFonts w:cstheme="minorHAnsi"/>
                <w:spacing w:val="-3"/>
                <w:sz w:val="24"/>
                <w:szCs w:val="24"/>
              </w:rPr>
            </w:pPr>
            <w:r w:rsidRPr="00211955">
              <w:rPr>
                <w:rFonts w:cstheme="minorHAnsi"/>
                <w:spacing w:val="-3"/>
                <w:sz w:val="24"/>
                <w:szCs w:val="24"/>
              </w:rPr>
              <w:t xml:space="preserve">Does your hospital have a process to reevaluate need for further evacuation on an ongoing basis and implement safe and effective evacuation? </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7</w:t>
            </w:r>
            <w:r w:rsidRPr="00211955">
              <w:rPr>
                <w:rFonts w:cstheme="minorHAnsi"/>
                <w:sz w:val="24"/>
                <w:szCs w:val="24"/>
              </w:rPr>
              <w:t>.</w:t>
            </w:r>
          </w:p>
        </w:tc>
        <w:tc>
          <w:tcPr>
            <w:tcW w:w="10188" w:type="dxa"/>
            <w:tcBorders>
              <w:right w:val="nil"/>
            </w:tcBorders>
            <w:vAlign w:val="center"/>
          </w:tcPr>
          <w:p w:rsidR="00213604" w:rsidRPr="00211955" w:rsidDel="009F73A9" w:rsidRDefault="00213604" w:rsidP="007E5D1E">
            <w:pPr>
              <w:spacing w:before="100" w:after="100"/>
              <w:rPr>
                <w:rFonts w:cstheme="minorHAnsi"/>
                <w:spacing w:val="-3"/>
                <w:sz w:val="24"/>
                <w:szCs w:val="24"/>
              </w:rPr>
            </w:pPr>
            <w:r w:rsidRPr="00211955">
              <w:rPr>
                <w:rFonts w:cstheme="minorHAnsi"/>
                <w:spacing w:val="-3"/>
                <w:sz w:val="24"/>
                <w:szCs w:val="24"/>
              </w:rPr>
              <w:t>Does your hospital have a mechanism to address hostage support needs (</w:t>
            </w:r>
            <w:r>
              <w:rPr>
                <w:rFonts w:cstheme="minorHAnsi"/>
                <w:spacing w:val="-3"/>
                <w:sz w:val="24"/>
                <w:szCs w:val="24"/>
              </w:rPr>
              <w:t xml:space="preserve">e.g., </w:t>
            </w:r>
            <w:r w:rsidRPr="00211955">
              <w:rPr>
                <w:rFonts w:cstheme="minorHAnsi"/>
                <w:spacing w:val="-3"/>
                <w:sz w:val="24"/>
                <w:szCs w:val="24"/>
              </w:rPr>
              <w:t>water, medications, illness, and injury), under the direction of law enforcement?</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8</w:t>
            </w:r>
            <w:r w:rsidRPr="00211955">
              <w:rPr>
                <w:rFonts w:cstheme="minorHAnsi"/>
                <w:sz w:val="24"/>
                <w:szCs w:val="24"/>
              </w:rPr>
              <w:t>.</w:t>
            </w:r>
          </w:p>
        </w:tc>
        <w:tc>
          <w:tcPr>
            <w:tcW w:w="10188" w:type="dxa"/>
            <w:tcBorders>
              <w:right w:val="nil"/>
            </w:tcBorders>
            <w:vAlign w:val="center"/>
          </w:tcPr>
          <w:p w:rsidR="00213604" w:rsidRPr="00211955" w:rsidRDefault="006A17C0" w:rsidP="007E5D1E">
            <w:pPr>
              <w:spacing w:before="100" w:after="100"/>
              <w:rPr>
                <w:rFonts w:cstheme="minorHAnsi"/>
                <w:spacing w:val="-3"/>
                <w:sz w:val="24"/>
                <w:szCs w:val="24"/>
              </w:rPr>
            </w:pPr>
            <w:r w:rsidRPr="00211955">
              <w:rPr>
                <w:rFonts w:cstheme="minorHAnsi"/>
                <w:spacing w:val="-3"/>
                <w:sz w:val="24"/>
                <w:szCs w:val="24"/>
              </w:rPr>
              <w:t xml:space="preserve">Does your hospital plan provide for the loved ones of hostages to have a quiet room in a secure area with support services? </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9</w:t>
            </w:r>
            <w:r w:rsidRPr="00211955">
              <w:rPr>
                <w:rFonts w:cstheme="minorHAnsi"/>
                <w:sz w:val="24"/>
                <w:szCs w:val="24"/>
              </w:rPr>
              <w:t>.</w:t>
            </w:r>
          </w:p>
        </w:tc>
        <w:tc>
          <w:tcPr>
            <w:tcW w:w="10188" w:type="dxa"/>
            <w:tcBorders>
              <w:right w:val="nil"/>
            </w:tcBorders>
            <w:vAlign w:val="center"/>
          </w:tcPr>
          <w:p w:rsidR="00213604" w:rsidRPr="00211955" w:rsidRDefault="006A17C0" w:rsidP="007E5D1E">
            <w:pPr>
              <w:spacing w:before="100" w:after="100"/>
              <w:rPr>
                <w:rFonts w:cstheme="minorHAnsi"/>
                <w:spacing w:val="-3"/>
                <w:sz w:val="24"/>
                <w:szCs w:val="24"/>
              </w:rPr>
            </w:pPr>
            <w:r w:rsidRPr="00211955">
              <w:rPr>
                <w:rFonts w:cstheme="minorHAnsi"/>
                <w:sz w:val="24"/>
                <w:szCs w:val="24"/>
              </w:rPr>
              <w:t xml:space="preserve">Does your hospital have procedures for reporting and documenting staff injuries? </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0</w:t>
            </w:r>
            <w:r w:rsidRPr="00211955">
              <w:rPr>
                <w:rFonts w:cstheme="minorHAnsi"/>
                <w:sz w:val="24"/>
                <w:szCs w:val="24"/>
              </w:rPr>
              <w:t>.</w:t>
            </w:r>
          </w:p>
        </w:tc>
        <w:tc>
          <w:tcPr>
            <w:tcW w:w="10188" w:type="dxa"/>
            <w:tcBorders>
              <w:right w:val="nil"/>
            </w:tcBorders>
          </w:tcPr>
          <w:p w:rsidR="00213604" w:rsidRPr="00211955" w:rsidRDefault="006A17C0" w:rsidP="00D5440C">
            <w:pPr>
              <w:spacing w:before="100" w:after="100"/>
              <w:rPr>
                <w:rFonts w:cstheme="minorHAnsi"/>
                <w:spacing w:val="-3"/>
                <w:sz w:val="24"/>
                <w:szCs w:val="24"/>
              </w:rPr>
            </w:pPr>
            <w:r w:rsidRPr="00211955">
              <w:rPr>
                <w:rFonts w:cstheme="minorHAnsi"/>
                <w:sz w:val="24"/>
                <w:szCs w:val="24"/>
              </w:rPr>
              <w:t>Does your hospital have a policy and procedure to address line-of-duty death</w:t>
            </w:r>
            <w:r>
              <w:rPr>
                <w:rFonts w:cstheme="minorHAnsi"/>
                <w:sz w:val="24"/>
                <w:szCs w:val="24"/>
              </w:rPr>
              <w:t>?</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1</w:t>
            </w:r>
            <w:r w:rsidRPr="00211955">
              <w:rPr>
                <w:rFonts w:cstheme="minorHAnsi"/>
                <w:sz w:val="24"/>
                <w:szCs w:val="24"/>
              </w:rPr>
              <w:t>.</w:t>
            </w:r>
          </w:p>
        </w:tc>
        <w:tc>
          <w:tcPr>
            <w:tcW w:w="10188" w:type="dxa"/>
            <w:tcBorders>
              <w:right w:val="nil"/>
            </w:tcBorders>
            <w:vAlign w:val="center"/>
          </w:tcPr>
          <w:p w:rsidR="00213604" w:rsidRPr="00211955" w:rsidRDefault="006A17C0" w:rsidP="007E5D1E">
            <w:pPr>
              <w:spacing w:before="100" w:after="100"/>
              <w:rPr>
                <w:rFonts w:cstheme="minorHAnsi"/>
                <w:spacing w:val="-3"/>
                <w:sz w:val="24"/>
                <w:szCs w:val="24"/>
              </w:rPr>
            </w:pPr>
            <w:r w:rsidRPr="00211955">
              <w:rPr>
                <w:rFonts w:cstheme="minorHAnsi"/>
                <w:spacing w:val="-3"/>
                <w:sz w:val="24"/>
                <w:szCs w:val="24"/>
              </w:rPr>
              <w:t>Does your hospital have a procedure to reunite hostages with</w:t>
            </w:r>
            <w:r>
              <w:rPr>
                <w:rFonts w:cstheme="minorHAnsi"/>
                <w:spacing w:val="-3"/>
                <w:sz w:val="24"/>
                <w:szCs w:val="24"/>
              </w:rPr>
              <w:t xml:space="preserve"> their loved ones</w:t>
            </w:r>
            <w:r w:rsidRPr="00211955">
              <w:rPr>
                <w:rFonts w:cstheme="minorHAnsi"/>
                <w:spacing w:val="-3"/>
                <w:sz w:val="24"/>
                <w:szCs w:val="24"/>
              </w:rPr>
              <w:t>?</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sidRPr="00211955">
              <w:rPr>
                <w:rFonts w:cstheme="minorHAnsi"/>
                <w:sz w:val="24"/>
                <w:szCs w:val="24"/>
              </w:rPr>
              <w:t>1</w:t>
            </w:r>
            <w:r>
              <w:rPr>
                <w:rFonts w:cstheme="minorHAnsi"/>
                <w:sz w:val="24"/>
                <w:szCs w:val="24"/>
              </w:rPr>
              <w:t>2</w:t>
            </w:r>
            <w:r w:rsidRPr="00211955">
              <w:rPr>
                <w:rFonts w:cstheme="minorHAnsi"/>
                <w:sz w:val="24"/>
                <w:szCs w:val="24"/>
              </w:rPr>
              <w:t>.</w:t>
            </w:r>
          </w:p>
        </w:tc>
        <w:tc>
          <w:tcPr>
            <w:tcW w:w="10188" w:type="dxa"/>
            <w:tcBorders>
              <w:right w:val="nil"/>
            </w:tcBorders>
            <w:vAlign w:val="center"/>
          </w:tcPr>
          <w:p w:rsidR="00213604" w:rsidRPr="00211955" w:rsidRDefault="006A17C0" w:rsidP="00D5440C">
            <w:pPr>
              <w:spacing w:before="100" w:after="100"/>
              <w:rPr>
                <w:rFonts w:cstheme="minorHAnsi"/>
                <w:spacing w:val="-3"/>
                <w:sz w:val="24"/>
                <w:szCs w:val="24"/>
              </w:rPr>
            </w:pPr>
            <w:r w:rsidRPr="00211955">
              <w:rPr>
                <w:rFonts w:cstheme="minorHAnsi"/>
                <w:spacing w:val="-3"/>
                <w:sz w:val="24"/>
                <w:szCs w:val="24"/>
              </w:rPr>
              <w:t xml:space="preserve">Does your hospital have a procedure to restore </w:t>
            </w:r>
            <w:r>
              <w:rPr>
                <w:rFonts w:cstheme="minorHAnsi"/>
                <w:spacing w:val="-3"/>
                <w:sz w:val="24"/>
                <w:szCs w:val="24"/>
              </w:rPr>
              <w:t xml:space="preserve">normal patient </w:t>
            </w:r>
            <w:r w:rsidRPr="00211955">
              <w:rPr>
                <w:rFonts w:cstheme="minorHAnsi"/>
                <w:spacing w:val="-3"/>
                <w:sz w:val="24"/>
                <w:szCs w:val="24"/>
              </w:rPr>
              <w:t xml:space="preserve">care services and reopen </w:t>
            </w:r>
            <w:r>
              <w:rPr>
                <w:rFonts w:cstheme="minorHAnsi"/>
                <w:spacing w:val="-3"/>
                <w:sz w:val="24"/>
                <w:szCs w:val="24"/>
              </w:rPr>
              <w:t xml:space="preserve">any closed </w:t>
            </w:r>
            <w:r w:rsidRPr="00211955">
              <w:rPr>
                <w:rFonts w:cstheme="minorHAnsi"/>
                <w:spacing w:val="-3"/>
                <w:sz w:val="24"/>
                <w:szCs w:val="24"/>
              </w:rPr>
              <w:t>unit</w:t>
            </w:r>
            <w:r>
              <w:rPr>
                <w:rFonts w:cstheme="minorHAnsi"/>
                <w:spacing w:val="-3"/>
                <w:sz w:val="24"/>
                <w:szCs w:val="24"/>
              </w:rPr>
              <w:t>s</w:t>
            </w:r>
            <w:r w:rsidRPr="00211955">
              <w:rPr>
                <w:rFonts w:cstheme="minorHAnsi"/>
                <w:spacing w:val="-3"/>
                <w:sz w:val="24"/>
                <w:szCs w:val="24"/>
              </w:rPr>
              <w:t>?</w:t>
            </w:r>
          </w:p>
        </w:tc>
      </w:tr>
      <w:tr w:rsidR="00213604" w:rsidRPr="00211955" w:rsidTr="009A4966">
        <w:trPr>
          <w:cantSplit/>
        </w:trPr>
        <w:tc>
          <w:tcPr>
            <w:tcW w:w="640" w:type="dxa"/>
            <w:gridSpan w:val="2"/>
            <w:vAlign w:val="center"/>
          </w:tcPr>
          <w:p w:rsidR="00213604" w:rsidRPr="00211955" w:rsidRDefault="00213604" w:rsidP="002E671A">
            <w:pPr>
              <w:spacing w:before="100" w:after="100"/>
              <w:rPr>
                <w:rFonts w:cstheme="minorHAnsi"/>
                <w:sz w:val="24"/>
                <w:szCs w:val="24"/>
              </w:rPr>
            </w:pPr>
            <w:r w:rsidRPr="00211955">
              <w:rPr>
                <w:rFonts w:cstheme="minorHAnsi"/>
                <w:sz w:val="24"/>
                <w:szCs w:val="24"/>
              </w:rPr>
              <w:t>1</w:t>
            </w:r>
            <w:r>
              <w:rPr>
                <w:rFonts w:cstheme="minorHAnsi"/>
                <w:sz w:val="24"/>
                <w:szCs w:val="24"/>
              </w:rPr>
              <w:t>3</w:t>
            </w:r>
            <w:r w:rsidRPr="00211955">
              <w:rPr>
                <w:rFonts w:cstheme="minorHAnsi"/>
                <w:sz w:val="24"/>
                <w:szCs w:val="24"/>
              </w:rPr>
              <w:t>.</w:t>
            </w:r>
          </w:p>
        </w:tc>
        <w:tc>
          <w:tcPr>
            <w:tcW w:w="10188" w:type="dxa"/>
            <w:tcBorders>
              <w:right w:val="nil"/>
            </w:tcBorders>
            <w:vAlign w:val="center"/>
          </w:tcPr>
          <w:p w:rsidR="00213604" w:rsidRPr="00211955" w:rsidRDefault="006A17C0" w:rsidP="00D5440C">
            <w:pPr>
              <w:spacing w:before="100" w:after="100"/>
              <w:rPr>
                <w:rFonts w:cstheme="minorHAnsi"/>
                <w:spacing w:val="-3"/>
                <w:sz w:val="24"/>
                <w:szCs w:val="24"/>
              </w:rPr>
            </w:pPr>
            <w:r w:rsidRPr="00211955">
              <w:rPr>
                <w:rFonts w:cstheme="minorHAnsi"/>
                <w:sz w:val="24"/>
                <w:szCs w:val="24"/>
              </w:rPr>
              <w:t xml:space="preserve">Does your hospital have Hospital </w:t>
            </w:r>
            <w:r>
              <w:rPr>
                <w:rFonts w:cstheme="minorHAnsi"/>
                <w:sz w:val="24"/>
                <w:szCs w:val="24"/>
              </w:rPr>
              <w:t>I</w:t>
            </w:r>
            <w:r w:rsidRPr="00211955">
              <w:rPr>
                <w:rFonts w:cstheme="minorHAnsi"/>
                <w:sz w:val="24"/>
                <w:szCs w:val="24"/>
              </w:rPr>
              <w:t>ncident Management Team position depth to support extended operations?</w:t>
            </w:r>
          </w:p>
        </w:tc>
      </w:tr>
      <w:tr w:rsidR="00213604" w:rsidRPr="00211955" w:rsidTr="009A4966">
        <w:trPr>
          <w:cantSplit/>
        </w:trPr>
        <w:tc>
          <w:tcPr>
            <w:tcW w:w="640" w:type="dxa"/>
            <w:gridSpan w:val="2"/>
            <w:vAlign w:val="center"/>
          </w:tcPr>
          <w:p w:rsidR="00213604" w:rsidRPr="00211955" w:rsidRDefault="00213604" w:rsidP="00D5440C">
            <w:pPr>
              <w:spacing w:before="100" w:after="100"/>
              <w:rPr>
                <w:rFonts w:cstheme="minorHAnsi"/>
                <w:sz w:val="24"/>
                <w:szCs w:val="24"/>
              </w:rPr>
            </w:pPr>
            <w:r>
              <w:rPr>
                <w:rFonts w:cstheme="minorHAnsi"/>
                <w:sz w:val="24"/>
                <w:szCs w:val="24"/>
              </w:rPr>
              <w:t>14</w:t>
            </w:r>
            <w:r w:rsidRPr="00211955">
              <w:rPr>
                <w:rFonts w:cstheme="minorHAnsi"/>
                <w:sz w:val="24"/>
                <w:szCs w:val="24"/>
              </w:rPr>
              <w:t>.</w:t>
            </w:r>
          </w:p>
        </w:tc>
        <w:tc>
          <w:tcPr>
            <w:tcW w:w="10188" w:type="dxa"/>
            <w:tcBorders>
              <w:right w:val="nil"/>
            </w:tcBorders>
            <w:vAlign w:val="center"/>
          </w:tcPr>
          <w:p w:rsidR="00213604" w:rsidRPr="00211955" w:rsidRDefault="006A17C0" w:rsidP="007E5D1E">
            <w:pPr>
              <w:spacing w:before="100" w:after="100"/>
              <w:rPr>
                <w:rFonts w:cstheme="minorHAnsi"/>
                <w:spacing w:val="-3"/>
                <w:sz w:val="24"/>
                <w:szCs w:val="24"/>
              </w:rPr>
            </w:pPr>
            <w:r w:rsidRPr="00211955">
              <w:rPr>
                <w:rFonts w:cstheme="minorHAnsi"/>
                <w:sz w:val="24"/>
                <w:szCs w:val="24"/>
              </w:rPr>
              <w:t>Does your hospital have a Business Continuity Plan for long term events?</w:t>
            </w:r>
          </w:p>
        </w:tc>
      </w:tr>
      <w:tr w:rsidR="00213604" w:rsidRPr="00211955" w:rsidTr="009A4966">
        <w:trPr>
          <w:cantSplit/>
        </w:trPr>
        <w:tc>
          <w:tcPr>
            <w:tcW w:w="640" w:type="dxa"/>
            <w:gridSpan w:val="2"/>
            <w:vAlign w:val="center"/>
          </w:tcPr>
          <w:p w:rsidR="00213604" w:rsidRPr="00211955" w:rsidRDefault="00213604" w:rsidP="007E5D1E">
            <w:pPr>
              <w:spacing w:before="100" w:after="100"/>
              <w:rPr>
                <w:rFonts w:cstheme="minorHAnsi"/>
                <w:sz w:val="24"/>
                <w:szCs w:val="24"/>
              </w:rPr>
            </w:pPr>
            <w:r>
              <w:rPr>
                <w:rFonts w:cstheme="minorHAnsi"/>
                <w:sz w:val="24"/>
                <w:szCs w:val="24"/>
              </w:rPr>
              <w:t>15</w:t>
            </w:r>
            <w:r w:rsidRPr="00211955">
              <w:rPr>
                <w:rFonts w:cstheme="minorHAnsi"/>
                <w:sz w:val="24"/>
                <w:szCs w:val="24"/>
              </w:rPr>
              <w:t>.</w:t>
            </w:r>
          </w:p>
        </w:tc>
        <w:tc>
          <w:tcPr>
            <w:tcW w:w="10188" w:type="dxa"/>
            <w:tcBorders>
              <w:right w:val="nil"/>
            </w:tcBorders>
            <w:vAlign w:val="center"/>
          </w:tcPr>
          <w:p w:rsidR="00213604" w:rsidRPr="00211955" w:rsidRDefault="006A17C0" w:rsidP="007E35E0">
            <w:pPr>
              <w:spacing w:before="100" w:after="100"/>
              <w:rPr>
                <w:rFonts w:eastAsiaTheme="minorHAnsi" w:cstheme="minorHAnsi"/>
                <w:spacing w:val="-3"/>
                <w:sz w:val="24"/>
                <w:szCs w:val="24"/>
              </w:rPr>
            </w:pPr>
            <w:r w:rsidRPr="00211955">
              <w:rPr>
                <w:rFonts w:cstheme="minorHAnsi"/>
                <w:sz w:val="24"/>
                <w:szCs w:val="24"/>
              </w:rPr>
              <w:t xml:space="preserve">Does your hospital have procedures to collect and collate incident documentation and formulate an After Action Report and Corrective </w:t>
            </w:r>
            <w:r>
              <w:rPr>
                <w:rFonts w:cstheme="minorHAnsi"/>
                <w:sz w:val="24"/>
                <w:szCs w:val="24"/>
              </w:rPr>
              <w:t xml:space="preserve">Action and </w:t>
            </w:r>
            <w:r w:rsidRPr="00211955">
              <w:rPr>
                <w:rFonts w:cstheme="minorHAnsi"/>
                <w:sz w:val="24"/>
                <w:szCs w:val="24"/>
              </w:rPr>
              <w:t xml:space="preserve">Improvement Plan? </w:t>
            </w:r>
          </w:p>
        </w:tc>
      </w:tr>
    </w:tbl>
    <w:p w:rsidR="009A5303" w:rsidRDefault="009A5303" w:rsidP="00F8305C">
      <w:pPr>
        <w:spacing w:line="240" w:lineRule="auto"/>
        <w:contextualSpacing/>
      </w:pPr>
    </w:p>
    <w:sectPr w:rsidR="009A5303" w:rsidSect="007E35E0">
      <w:footerReference w:type="default" r:id="rId9"/>
      <w:pgSz w:w="12240" w:h="15840" w:code="1"/>
      <w:pgMar w:top="720" w:right="720" w:bottom="720" w:left="720" w:header="720" w:footer="720" w:gutter="0"/>
      <w:pgBorders w:offsetFrom="page">
        <w:top w:val="none" w:sz="0" w:space="0" w:color="000000"/>
        <w:left w:val="none" w:sz="0" w:space="20" w:color="000000"/>
        <w:bottom w:val="none" w:sz="0" w:space="0" w:color="000000"/>
        <w:right w:val="none" w:sz="0" w:space="13" w:color="00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DC" w:rsidRDefault="00347EDC" w:rsidP="00E94B3C">
      <w:pPr>
        <w:spacing w:after="0" w:line="240" w:lineRule="auto"/>
      </w:pPr>
      <w:r>
        <w:separator/>
      </w:r>
    </w:p>
  </w:endnote>
  <w:endnote w:type="continuationSeparator" w:id="0">
    <w:p w:rsidR="00347EDC" w:rsidRDefault="00347EDC" w:rsidP="00E94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F8305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w:t>
    </w:r>
    <w:r w:rsidR="00B40935">
      <w:rPr>
        <w:rFonts w:asciiTheme="majorHAnsi" w:eastAsiaTheme="majorEastAsia" w:hAnsiTheme="majorHAnsi" w:cstheme="majorBidi"/>
      </w:rPr>
      <w:t xml:space="preserve"> – </w:t>
    </w:r>
    <w:r w:rsidR="007E5D1E">
      <w:rPr>
        <w:rFonts w:asciiTheme="majorHAnsi" w:eastAsiaTheme="majorEastAsia" w:hAnsiTheme="majorHAnsi" w:cstheme="majorBidi"/>
      </w:rPr>
      <w:t>Active Shooter</w:t>
    </w:r>
    <w:r w:rsidR="00E94B3C">
      <w:rPr>
        <w:rFonts w:asciiTheme="majorHAnsi" w:eastAsiaTheme="majorEastAsia" w:hAnsiTheme="majorHAnsi" w:cstheme="majorBidi"/>
      </w:rPr>
      <w:ptab w:relativeTo="margin" w:alignment="right" w:leader="none"/>
    </w:r>
    <w:r w:rsidR="00E94B3C">
      <w:rPr>
        <w:rFonts w:asciiTheme="majorHAnsi" w:eastAsiaTheme="majorEastAsia" w:hAnsiTheme="majorHAnsi" w:cstheme="majorBidi"/>
      </w:rPr>
      <w:t xml:space="preserve">Page </w:t>
    </w:r>
    <w:r w:rsidR="00E94B3C">
      <w:fldChar w:fldCharType="begin"/>
    </w:r>
    <w:r w:rsidR="00E94B3C">
      <w:instrText xml:space="preserve"> PAGE   \* MERGEFORMAT </w:instrText>
    </w:r>
    <w:r w:rsidR="00E94B3C">
      <w:fldChar w:fldCharType="separate"/>
    </w:r>
    <w:r w:rsidR="009A4966" w:rsidRPr="009A4966">
      <w:rPr>
        <w:rFonts w:asciiTheme="majorHAnsi" w:eastAsiaTheme="majorEastAsia" w:hAnsiTheme="majorHAnsi" w:cstheme="majorBidi"/>
        <w:noProof/>
      </w:rPr>
      <w:t>1</w:t>
    </w:r>
    <w:r w:rsidR="00E94B3C">
      <w:rPr>
        <w:rFonts w:asciiTheme="majorHAnsi" w:eastAsiaTheme="majorEastAsia" w:hAnsiTheme="majorHAnsi" w:cstheme="majorBidi"/>
        <w:noProof/>
      </w:rPr>
      <w:fldChar w:fldCharType="end"/>
    </w:r>
  </w:p>
  <w:p w:rsidR="00E94B3C" w:rsidRDefault="00E94B3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B3C" w:rsidRDefault="00E94B3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Incident Planning Guide –</w:t>
    </w:r>
    <w:r w:rsidR="00F8305C">
      <w:rPr>
        <w:rFonts w:asciiTheme="majorHAnsi" w:eastAsiaTheme="majorEastAsia" w:hAnsiTheme="majorHAnsi" w:cstheme="majorBidi"/>
      </w:rPr>
      <w:t xml:space="preserve"> </w:t>
    </w:r>
    <w:r w:rsidR="007E5D1E">
      <w:rPr>
        <w:rFonts w:asciiTheme="majorHAnsi" w:eastAsiaTheme="majorEastAsia" w:hAnsiTheme="majorHAnsi" w:cstheme="majorBidi"/>
      </w:rPr>
      <w:t>Active Shooter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A4966" w:rsidRPr="009A4966">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E94B3C" w:rsidRDefault="00E94B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DC" w:rsidRDefault="00347EDC" w:rsidP="00E94B3C">
      <w:pPr>
        <w:spacing w:after="0" w:line="240" w:lineRule="auto"/>
      </w:pPr>
      <w:r>
        <w:separator/>
      </w:r>
    </w:p>
  </w:footnote>
  <w:footnote w:type="continuationSeparator" w:id="0">
    <w:p w:rsidR="00347EDC" w:rsidRDefault="00347EDC" w:rsidP="00E94B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B51F9"/>
    <w:multiLevelType w:val="hybridMultilevel"/>
    <w:tmpl w:val="FD8A38D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F5EF4"/>
    <w:multiLevelType w:val="hybridMultilevel"/>
    <w:tmpl w:val="0890D59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60226"/>
    <w:multiLevelType w:val="hybridMultilevel"/>
    <w:tmpl w:val="10E20540"/>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617"/>
    <w:multiLevelType w:val="hybridMultilevel"/>
    <w:tmpl w:val="520882B8"/>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000ABE"/>
    <w:multiLevelType w:val="hybridMultilevel"/>
    <w:tmpl w:val="8C2E5772"/>
    <w:lvl w:ilvl="0" w:tplc="04090003">
      <w:start w:val="1"/>
      <w:numFmt w:val="bullet"/>
      <w:lvlText w:val="o"/>
      <w:lvlJc w:val="left"/>
      <w:pPr>
        <w:ind w:left="1062" w:hanging="360"/>
      </w:pPr>
      <w:rPr>
        <w:rFonts w:ascii="Courier New" w:hAnsi="Courier New" w:cs="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
    <w:nsid w:val="207C6E45"/>
    <w:multiLevelType w:val="hybridMultilevel"/>
    <w:tmpl w:val="29202BCC"/>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A46009"/>
    <w:multiLevelType w:val="hybridMultilevel"/>
    <w:tmpl w:val="15746C74"/>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42372"/>
    <w:multiLevelType w:val="hybridMultilevel"/>
    <w:tmpl w:val="182CB5CE"/>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B6603"/>
    <w:multiLevelType w:val="hybridMultilevel"/>
    <w:tmpl w:val="B9C0AE02"/>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303D7F"/>
    <w:multiLevelType w:val="hybridMultilevel"/>
    <w:tmpl w:val="C052BFCC"/>
    <w:lvl w:ilvl="0" w:tplc="13EA35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7F7677"/>
    <w:multiLevelType w:val="hybridMultilevel"/>
    <w:tmpl w:val="192897EA"/>
    <w:lvl w:ilvl="0" w:tplc="EE88700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A487B"/>
    <w:multiLevelType w:val="hybridMultilevel"/>
    <w:tmpl w:val="B3AEA4A6"/>
    <w:lvl w:ilvl="0" w:tplc="EE88700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721B1D"/>
    <w:multiLevelType w:val="hybridMultilevel"/>
    <w:tmpl w:val="B2CCC18A"/>
    <w:lvl w:ilvl="0" w:tplc="EE887000">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2"/>
  </w:num>
  <w:num w:numId="4">
    <w:abstractNumId w:val="11"/>
  </w:num>
  <w:num w:numId="5">
    <w:abstractNumId w:val="6"/>
  </w:num>
  <w:num w:numId="6">
    <w:abstractNumId w:val="1"/>
  </w:num>
  <w:num w:numId="7">
    <w:abstractNumId w:val="4"/>
  </w:num>
  <w:num w:numId="8">
    <w:abstractNumId w:val="5"/>
  </w:num>
  <w:num w:numId="9">
    <w:abstractNumId w:val="10"/>
  </w:num>
  <w:num w:numId="10">
    <w:abstractNumId w:val="8"/>
  </w:num>
  <w:num w:numId="11">
    <w:abstractNumId w:val="7"/>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B3C"/>
    <w:rsid w:val="00051288"/>
    <w:rsid w:val="000B4A69"/>
    <w:rsid w:val="000B72AA"/>
    <w:rsid w:val="000C3C8E"/>
    <w:rsid w:val="000F407F"/>
    <w:rsid w:val="00115A63"/>
    <w:rsid w:val="00152787"/>
    <w:rsid w:val="00211955"/>
    <w:rsid w:val="00213604"/>
    <w:rsid w:val="00216B9C"/>
    <w:rsid w:val="00221866"/>
    <w:rsid w:val="002D5A0C"/>
    <w:rsid w:val="002E671A"/>
    <w:rsid w:val="00347EDC"/>
    <w:rsid w:val="00351D94"/>
    <w:rsid w:val="00360909"/>
    <w:rsid w:val="003B7BD4"/>
    <w:rsid w:val="003F37E8"/>
    <w:rsid w:val="0041407F"/>
    <w:rsid w:val="004C4EBA"/>
    <w:rsid w:val="004D708C"/>
    <w:rsid w:val="004E4E34"/>
    <w:rsid w:val="00550C4F"/>
    <w:rsid w:val="00570C2B"/>
    <w:rsid w:val="00587B20"/>
    <w:rsid w:val="005A0BD3"/>
    <w:rsid w:val="005A3DC1"/>
    <w:rsid w:val="005B4D67"/>
    <w:rsid w:val="005C0392"/>
    <w:rsid w:val="005C6E2F"/>
    <w:rsid w:val="005F56D1"/>
    <w:rsid w:val="00617477"/>
    <w:rsid w:val="00683B79"/>
    <w:rsid w:val="006A17C0"/>
    <w:rsid w:val="006A6260"/>
    <w:rsid w:val="006E5D4E"/>
    <w:rsid w:val="006F240D"/>
    <w:rsid w:val="00717191"/>
    <w:rsid w:val="00742DC9"/>
    <w:rsid w:val="007D480F"/>
    <w:rsid w:val="007E35E0"/>
    <w:rsid w:val="007E5D1E"/>
    <w:rsid w:val="00813677"/>
    <w:rsid w:val="0088731A"/>
    <w:rsid w:val="0089274E"/>
    <w:rsid w:val="008F779B"/>
    <w:rsid w:val="009747ED"/>
    <w:rsid w:val="00997242"/>
    <w:rsid w:val="009A4966"/>
    <w:rsid w:val="009A5303"/>
    <w:rsid w:val="009D09B6"/>
    <w:rsid w:val="009E37E0"/>
    <w:rsid w:val="00A35AB2"/>
    <w:rsid w:val="00A94508"/>
    <w:rsid w:val="00AE3077"/>
    <w:rsid w:val="00AE4760"/>
    <w:rsid w:val="00AE6279"/>
    <w:rsid w:val="00B40935"/>
    <w:rsid w:val="00B52F6E"/>
    <w:rsid w:val="00B63C14"/>
    <w:rsid w:val="00C31666"/>
    <w:rsid w:val="00CC2883"/>
    <w:rsid w:val="00D11D4E"/>
    <w:rsid w:val="00D5440C"/>
    <w:rsid w:val="00D97F4A"/>
    <w:rsid w:val="00DB7783"/>
    <w:rsid w:val="00E063F6"/>
    <w:rsid w:val="00E21E89"/>
    <w:rsid w:val="00E37E49"/>
    <w:rsid w:val="00E571C2"/>
    <w:rsid w:val="00E62933"/>
    <w:rsid w:val="00E76FA8"/>
    <w:rsid w:val="00E85D7B"/>
    <w:rsid w:val="00E92575"/>
    <w:rsid w:val="00E94B3C"/>
    <w:rsid w:val="00EE17CE"/>
    <w:rsid w:val="00F0567C"/>
    <w:rsid w:val="00F83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D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2D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2D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2D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2D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742DC9"/>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742DC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42DC9"/>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742D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2D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2DC9"/>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E94B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42D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42DC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42DC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42DC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42DC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2DC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94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4B3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nhideWhenUsed/>
    <w:rsid w:val="00E94B3C"/>
    <w:pPr>
      <w:tabs>
        <w:tab w:val="center" w:pos="4680"/>
        <w:tab w:val="right" w:pos="9360"/>
      </w:tabs>
      <w:spacing w:after="0" w:line="240" w:lineRule="auto"/>
    </w:pPr>
  </w:style>
  <w:style w:type="character" w:customStyle="1" w:styleId="HeaderChar">
    <w:name w:val="Header Char"/>
    <w:basedOn w:val="DefaultParagraphFont"/>
    <w:link w:val="Header"/>
    <w:rsid w:val="00E94B3C"/>
  </w:style>
  <w:style w:type="paragraph" w:styleId="Footer">
    <w:name w:val="footer"/>
    <w:basedOn w:val="Normal"/>
    <w:link w:val="FooterChar"/>
    <w:uiPriority w:val="99"/>
    <w:unhideWhenUsed/>
    <w:rsid w:val="00E94B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4B3C"/>
  </w:style>
  <w:style w:type="paragraph" w:styleId="BalloonText">
    <w:name w:val="Balloon Text"/>
    <w:basedOn w:val="Normal"/>
    <w:link w:val="BalloonTextChar"/>
    <w:uiPriority w:val="99"/>
    <w:semiHidden/>
    <w:unhideWhenUsed/>
    <w:rsid w:val="00E94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B3C"/>
    <w:rPr>
      <w:rFonts w:ascii="Tahoma" w:hAnsi="Tahoma" w:cs="Tahoma"/>
      <w:sz w:val="16"/>
      <w:szCs w:val="16"/>
    </w:rPr>
  </w:style>
  <w:style w:type="character" w:customStyle="1" w:styleId="Heading2Char">
    <w:name w:val="Heading 2 Char"/>
    <w:basedOn w:val="DefaultParagraphFont"/>
    <w:link w:val="Heading2"/>
    <w:uiPriority w:val="9"/>
    <w:rsid w:val="00E94B3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4B3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4B3C"/>
    <w:pPr>
      <w:ind w:left="720"/>
      <w:contextualSpacing/>
    </w:pPr>
    <w:rPr>
      <w:rFonts w:ascii="Calibri" w:eastAsia="Calibri" w:hAnsi="Calibri" w:cs="Times New Roman"/>
    </w:rPr>
  </w:style>
  <w:style w:type="character" w:customStyle="1" w:styleId="Heading3Char">
    <w:name w:val="Heading 3 Char"/>
    <w:basedOn w:val="DefaultParagraphFont"/>
    <w:link w:val="Heading3"/>
    <w:uiPriority w:val="9"/>
    <w:rsid w:val="00742DC9"/>
    <w:rPr>
      <w:rFonts w:asciiTheme="majorHAnsi" w:eastAsiaTheme="majorEastAsia" w:hAnsiTheme="majorHAnsi" w:cstheme="majorBidi"/>
      <w:b/>
      <w:bCs/>
      <w:color w:val="4F81BD" w:themeColor="accent1"/>
    </w:rPr>
  </w:style>
  <w:style w:type="character" w:customStyle="1" w:styleId="Heading9Char">
    <w:name w:val="Heading 9 Char"/>
    <w:basedOn w:val="DefaultParagraphFont"/>
    <w:link w:val="Heading9"/>
    <w:uiPriority w:val="9"/>
    <w:semiHidden/>
    <w:rsid w:val="00742DC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742DC9"/>
    <w:rPr>
      <w:rFonts w:asciiTheme="majorHAnsi" w:eastAsiaTheme="majorEastAsia" w:hAnsiTheme="majorHAnsi" w:cstheme="majorBidi"/>
      <w:color w:val="404040" w:themeColor="text1" w:themeTint="BF"/>
      <w:sz w:val="20"/>
      <w:szCs w:val="20"/>
    </w:rPr>
  </w:style>
  <w:style w:type="character" w:customStyle="1" w:styleId="Heading4Char">
    <w:name w:val="Heading 4 Char"/>
    <w:basedOn w:val="DefaultParagraphFont"/>
    <w:link w:val="Heading4"/>
    <w:uiPriority w:val="9"/>
    <w:semiHidden/>
    <w:rsid w:val="00742DC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42DC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2DC9"/>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6</Pages>
  <Words>1990</Words>
  <Characters>11344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Active Shooter IPG</vt:lpstr>
    </vt:vector>
  </TitlesOfParts>
  <Company>Kaiser Permanente</Company>
  <LinksUpToDate>false</LinksUpToDate>
  <CharactersWithSpaces>13308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Shooter IPG</dc:title>
  <dc:creator>CA EMSA</dc:creator>
  <cp:lastModifiedBy>Capps, Lauran@EMSA</cp:lastModifiedBy>
  <cp:revision>23</cp:revision>
  <cp:lastPrinted>2014-03-12T17:00:00Z</cp:lastPrinted>
  <dcterms:created xsi:type="dcterms:W3CDTF">2014-02-10T23:39:00Z</dcterms:created>
  <dcterms:modified xsi:type="dcterms:W3CDTF">2014-05-28T22:57:00Z</dcterms:modified>
</cp:coreProperties>
</file>