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3C" w:rsidRDefault="005D23CE" w:rsidP="00931B3C">
      <w:pPr>
        <w:ind w:left="1080" w:hanging="1080"/>
        <w:rPr>
          <w:rFonts w:cs="Arial"/>
          <w:spacing w:val="-3"/>
          <w:sz w:val="20"/>
          <w:szCs w:val="20"/>
        </w:rPr>
      </w:pPr>
      <w:r w:rsidRPr="005D4022">
        <w:rPr>
          <w:rFonts w:cs="Arial"/>
          <w:b/>
          <w:sz w:val="20"/>
          <w:szCs w:val="20"/>
        </w:rPr>
        <w:t>Mission:</w:t>
      </w:r>
      <w:r w:rsidRPr="005D4022">
        <w:rPr>
          <w:rFonts w:cs="Arial"/>
          <w:sz w:val="20"/>
          <w:szCs w:val="20"/>
        </w:rPr>
        <w:tab/>
      </w:r>
      <w:r w:rsidR="00CC5541" w:rsidRPr="00DE7C78">
        <w:rPr>
          <w:rFonts w:cs="Arial"/>
          <w:spacing w:val="-3"/>
          <w:sz w:val="20"/>
          <w:szCs w:val="20"/>
        </w:rPr>
        <w:t xml:space="preserve">Organize and manage the services required to maintain and enhance the </w:t>
      </w:r>
      <w:r w:rsidR="00466BE8">
        <w:rPr>
          <w:rFonts w:cs="Arial"/>
          <w:spacing w:val="-3"/>
          <w:sz w:val="20"/>
          <w:szCs w:val="20"/>
        </w:rPr>
        <w:t>hospital’s</w:t>
      </w:r>
      <w:r w:rsidR="00CC5541" w:rsidRPr="00DE7C78">
        <w:rPr>
          <w:rFonts w:cs="Arial"/>
          <w:spacing w:val="-3"/>
          <w:sz w:val="20"/>
          <w:szCs w:val="20"/>
        </w:rPr>
        <w:t xml:space="preserve"> communication system, food service, </w:t>
      </w:r>
      <w:r w:rsidR="00423A1F">
        <w:rPr>
          <w:rFonts w:cs="Arial"/>
          <w:spacing w:val="-3"/>
          <w:sz w:val="20"/>
          <w:szCs w:val="20"/>
        </w:rPr>
        <w:t>and i</w:t>
      </w:r>
      <w:r w:rsidR="00CC5541" w:rsidRPr="00DE7C78">
        <w:rPr>
          <w:rFonts w:cs="Arial"/>
          <w:spacing w:val="-3"/>
          <w:sz w:val="20"/>
          <w:szCs w:val="20"/>
        </w:rPr>
        <w:t>nformation technology</w:t>
      </w:r>
      <w:r w:rsidR="00F65D28">
        <w:rPr>
          <w:rFonts w:cs="Arial"/>
          <w:spacing w:val="-3"/>
          <w:sz w:val="20"/>
          <w:szCs w:val="20"/>
        </w:rPr>
        <w:t xml:space="preserve"> and equipment</w:t>
      </w:r>
      <w:r w:rsidR="001A2A97">
        <w:rPr>
          <w:rFonts w:cs="Arial"/>
          <w:spacing w:val="-3"/>
          <w:sz w:val="20"/>
          <w:szCs w:val="20"/>
        </w:rPr>
        <w:t>.</w:t>
      </w:r>
    </w:p>
    <w:p w:rsidR="00931B3C" w:rsidRPr="00931B3C" w:rsidRDefault="0034693D" w:rsidP="00931B3C">
      <w:pPr>
        <w:spacing w:line="276" w:lineRule="auto"/>
        <w:ind w:left="1080" w:hanging="1080"/>
        <w:rPr>
          <w:rFonts w:cs="Arial"/>
        </w:rPr>
      </w:pPr>
      <w:r>
        <w:rPr>
          <w:rFonts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070"/>
        <w:gridCol w:w="2088"/>
      </w:tblGrid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152C69" w:rsidP="001B132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_x0000_s1026" style="position:absolute;z-index:251664384;visibility:visible;mso-wrap-distance-top:-6e-5mm;mso-wrap-distance-bottom:-6e-5mm;mso-width-relative:margin;mso-height-relative:margin" from="339.45pt,9.4pt" to="46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Position Reports to: </w:t>
            </w:r>
            <w:r w:rsidR="0034693D">
              <w:rPr>
                <w:rFonts w:cs="Arial"/>
                <w:b/>
                <w:spacing w:val="-3"/>
                <w:sz w:val="20"/>
                <w:szCs w:val="20"/>
              </w:rPr>
              <w:t>Logistics Section Chief</w:t>
            </w:r>
            <w:r w:rsidR="000505D9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</w:t>
            </w:r>
            <w:r w:rsidR="00D246C7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          </w:t>
            </w:r>
            <w:r w:rsidR="0034693D">
              <w:rPr>
                <w:rFonts w:cs="Arial"/>
                <w:b/>
                <w:spacing w:val="-3"/>
                <w:sz w:val="20"/>
                <w:szCs w:val="20"/>
              </w:rPr>
              <w:t xml:space="preserve">   </w:t>
            </w:r>
            <w:r w:rsidR="00D246C7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</w:t>
            </w:r>
            <w:r w:rsidR="001B1326">
              <w:rPr>
                <w:rFonts w:cs="Arial"/>
                <w:b/>
                <w:spacing w:val="-3"/>
                <w:sz w:val="20"/>
                <w:szCs w:val="20"/>
              </w:rPr>
              <w:t xml:space="preserve">  </w:t>
            </w:r>
            <w:r w:rsidR="001B1326">
              <w:rPr>
                <w:rFonts w:cs="Arial"/>
                <w:spacing w:val="-3"/>
                <w:sz w:val="20"/>
                <w:szCs w:val="20"/>
              </w:rPr>
              <w:t>Command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 Location: </w:t>
            </w:r>
            <w:r w:rsidR="007C4990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152C69" w:rsidP="00BB1FB9">
            <w:pPr>
              <w:tabs>
                <w:tab w:val="left" w:leader="underscore" w:pos="1440"/>
                <w:tab w:val="left" w:leader="underscore" w:pos="2880"/>
                <w:tab w:val="left" w:leader="underscore" w:pos="4320"/>
                <w:tab w:val="left" w:leader="underscore" w:pos="7920"/>
                <w:tab w:val="left" w:leader="underscore" w:pos="9360"/>
              </w:tabs>
              <w:spacing w:before="100" w:after="10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8" o:spid="_x0000_s1029" style="position:absolute;z-index:251663360;visibility:visible;mso-wrap-distance-top:-6e-5mm;mso-wrap-distance-bottom:-6e-5mm;mso-position-horizontal-relative:text;mso-position-vertical-relative:text;mso-width-relative:margin;mso-height-relative:margin" from="365.3pt,17.4pt" to="467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" strokecolor="black [3213]">
                  <o:lock v:ext="edit" shapetype="f"/>
                </v:line>
              </w:pict>
            </w: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3" o:spid="_x0000_s1030" style="position:absolute;z-index:251660288;visibility:visible;mso-wrap-distance-top:-6e-5mm;mso-wrap-distance-bottom:-6e-5mm;mso-position-horizontal-relative:text;mso-position-vertical-relative:text;mso-width-relative:margin;mso-height-relative:margin" from="170.7pt,18.5pt" to="287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>Position Contact Information:</w:t>
            </w:r>
            <w:r w:rsidR="007C4990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 Phone:  (          )               -                  </w:t>
            </w:r>
            <w:r w:rsidR="00C730C7">
              <w:rPr>
                <w:rFonts w:cs="Arial"/>
                <w:spacing w:val="-3"/>
                <w:sz w:val="20"/>
                <w:szCs w:val="20"/>
              </w:rPr>
              <w:t xml:space="preserve">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Radio Channel: </w:t>
            </w:r>
          </w:p>
        </w:tc>
      </w:tr>
      <w:tr w:rsidR="00D246C7" w:rsidRPr="005D4022" w:rsidTr="00EC2A03">
        <w:trPr>
          <w:trHeight w:val="432"/>
        </w:trPr>
        <w:tc>
          <w:tcPr>
            <w:tcW w:w="957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152C69" w:rsidP="00BB1FB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4" o:spid="_x0000_s1028" style="position:absolute;flip:y;z-index:251661312;visibility:visible;mso-position-horizontal-relative:text;mso-position-vertical-relative:text;mso-width-relative:margin;mso-height-relative:margin" from="195.6pt,12.95pt" to="30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" strokecolor="black [3213]"/>
              </w:pict>
            </w:r>
            <w:r>
              <w:rPr>
                <w:rFonts w:cs="Arial"/>
                <w:noProof/>
                <w:spacing w:val="-3"/>
                <w:sz w:val="20"/>
                <w:szCs w:val="20"/>
              </w:rPr>
              <w:pict>
                <v:line id="Straight Connector 7" o:spid="_x0000_s1027" style="position:absolute;z-index:251662336;visibility:visible;mso-wrap-distance-top:-6e-5mm;mso-wrap-distance-bottom:-6e-5mm;mso-position-horizontal-relative:text;mso-position-vertical-relative:text;mso-width-relative:margin;mso-height-relative:margin" from="331.3pt,13.05pt" to="46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" strokecolor="black [3213]">
                  <o:lock v:ext="edit" shapetype="f"/>
                </v:line>
              </w:pic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Hospital Command Center (HCC):    Phone: (          )         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>-</w:t>
            </w:r>
            <w:r w:rsidR="008127B6">
              <w:rPr>
                <w:rFonts w:cs="Arial"/>
                <w:spacing w:val="-3"/>
                <w:sz w:val="20"/>
                <w:szCs w:val="20"/>
              </w:rPr>
              <w:t xml:space="preserve">      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8127B6">
              <w:rPr>
                <w:rFonts w:cs="Arial"/>
                <w:spacing w:val="-3"/>
                <w:sz w:val="20"/>
                <w:szCs w:val="20"/>
              </w:rPr>
              <w:t xml:space="preserve">      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="00BB1FB9">
              <w:rPr>
                <w:rFonts w:cs="Arial"/>
                <w:spacing w:val="-3"/>
                <w:sz w:val="20"/>
                <w:szCs w:val="20"/>
              </w:rPr>
              <w:t xml:space="preserve">   </w:t>
            </w:r>
            <w:r w:rsidR="00D246C7" w:rsidRPr="005D4022">
              <w:rPr>
                <w:rFonts w:cs="Arial"/>
                <w:spacing w:val="-3"/>
                <w:sz w:val="20"/>
                <w:szCs w:val="20"/>
              </w:rPr>
              <w:t xml:space="preserve">Fax: (          )               -                               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left w:val="double" w:sz="4" w:space="0" w:color="auto"/>
              <w:bottom w:val="dashSmallGap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Position Assigned to:</w:t>
            </w:r>
          </w:p>
        </w:tc>
        <w:tc>
          <w:tcPr>
            <w:tcW w:w="2070" w:type="dxa"/>
            <w:tcBorders>
              <w:bottom w:val="dashSmallGap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Date:    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 /          /</w:t>
            </w:r>
          </w:p>
        </w:tc>
        <w:tc>
          <w:tcPr>
            <w:tcW w:w="2088" w:type="dxa"/>
            <w:tcBorders>
              <w:bottom w:val="nil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Start: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  <w:tr w:rsidR="00D246C7" w:rsidRPr="005D4022" w:rsidTr="00EC2A03">
        <w:trPr>
          <w:trHeight w:val="403"/>
        </w:trPr>
        <w:tc>
          <w:tcPr>
            <w:tcW w:w="541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207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D246C7" w:rsidRPr="005D4022" w:rsidRDefault="00D246C7" w:rsidP="00EC2A03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Initials:</w:t>
            </w:r>
          </w:p>
        </w:tc>
        <w:tc>
          <w:tcPr>
            <w:tcW w:w="208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246C7" w:rsidRPr="005D4022" w:rsidRDefault="00D246C7" w:rsidP="008127B6">
            <w:pPr>
              <w:rPr>
                <w:rFonts w:cs="Arial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End:  ____:___</w:t>
            </w:r>
            <w:r w:rsidR="00B54F0A" w:rsidRPr="005D4022">
              <w:rPr>
                <w:rFonts w:cs="Arial"/>
                <w:spacing w:val="-3"/>
                <w:sz w:val="20"/>
                <w:szCs w:val="20"/>
              </w:rPr>
              <w:t>_ hrs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.</w:t>
            </w:r>
          </w:p>
        </w:tc>
      </w:tr>
    </w:tbl>
    <w:p w:rsidR="003400EF" w:rsidRPr="00873892" w:rsidRDefault="003400EF" w:rsidP="00D246C7">
      <w:pPr>
        <w:rPr>
          <w:rFonts w:cs="Arial"/>
          <w:sz w:val="36"/>
          <w:szCs w:val="3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6"/>
        <w:gridCol w:w="719"/>
        <w:gridCol w:w="811"/>
      </w:tblGrid>
      <w:tr w:rsidR="00D246C7" w:rsidRPr="005D4022" w:rsidTr="00EC2A03">
        <w:tc>
          <w:tcPr>
            <w:tcW w:w="420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tabs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Immediate Response (0 – 2 hours)</w:t>
            </w:r>
          </w:p>
        </w:tc>
        <w:tc>
          <w:tcPr>
            <w:tcW w:w="376" w:type="pct"/>
            <w:shd w:val="clear" w:color="auto" w:fill="D9D9D9" w:themeFill="background1" w:themeFillShade="D9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EC2A03">
        <w:tc>
          <w:tcPr>
            <w:tcW w:w="42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4C31FC" w:rsidRPr="005D4022" w:rsidRDefault="004C31FC" w:rsidP="004C31FC">
            <w:pPr>
              <w:tabs>
                <w:tab w:val="left" w:pos="270"/>
                <w:tab w:val="left" w:pos="450"/>
              </w:tabs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Receive appointment </w:t>
            </w:r>
          </w:p>
          <w:p w:rsidR="004C31FC" w:rsidRPr="00255A12" w:rsidRDefault="004C31FC" w:rsidP="00E3484F">
            <w:pPr>
              <w:pStyle w:val="ListParagraph"/>
              <w:numPr>
                <w:ilvl w:val="0"/>
                <w:numId w:val="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 xml:space="preserve">Obtain briefing from </w:t>
            </w:r>
            <w:r w:rsidR="00A22628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255A12">
              <w:rPr>
                <w:rFonts w:cs="Arial"/>
                <w:spacing w:val="-3"/>
                <w:sz w:val="20"/>
                <w:szCs w:val="20"/>
              </w:rPr>
              <w:t>Logistics Section Chief on:</w:t>
            </w:r>
          </w:p>
          <w:p w:rsidR="004C31FC" w:rsidRPr="00255A12" w:rsidRDefault="004C31FC" w:rsidP="00543B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Size and complexity of incident</w:t>
            </w:r>
          </w:p>
          <w:p w:rsidR="004C31FC" w:rsidRPr="00255A12" w:rsidRDefault="004C31FC" w:rsidP="00543B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Expectations of Incident Commander</w:t>
            </w:r>
          </w:p>
          <w:p w:rsidR="004C31FC" w:rsidRPr="00255A12" w:rsidRDefault="004C31FC" w:rsidP="00543B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Incident objectives</w:t>
            </w:r>
          </w:p>
          <w:p w:rsidR="004C31FC" w:rsidRPr="00255A12" w:rsidRDefault="00170919" w:rsidP="00543B75">
            <w:pPr>
              <w:pStyle w:val="ListParagraph"/>
              <w:numPr>
                <w:ilvl w:val="0"/>
                <w:numId w:val="8"/>
              </w:numPr>
              <w:ind w:left="72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Involvement of outside agencies, </w:t>
            </w:r>
            <w:r w:rsidR="004C31FC" w:rsidRPr="00255A12">
              <w:rPr>
                <w:rFonts w:cs="Arial"/>
                <w:spacing w:val="-3"/>
                <w:sz w:val="20"/>
                <w:szCs w:val="20"/>
              </w:rPr>
              <w:t>stakeholders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, and </w:t>
            </w:r>
            <w:r w:rsidR="004C31FC" w:rsidRPr="00255A12">
              <w:rPr>
                <w:rFonts w:cs="Arial"/>
                <w:spacing w:val="-3"/>
                <w:sz w:val="20"/>
                <w:szCs w:val="20"/>
              </w:rPr>
              <w:t>organizations</w:t>
            </w:r>
          </w:p>
          <w:p w:rsidR="004C31FC" w:rsidRPr="00255A12" w:rsidRDefault="004C31FC" w:rsidP="00543B75">
            <w:pPr>
              <w:pStyle w:val="ListParagraph"/>
              <w:numPr>
                <w:ilvl w:val="0"/>
                <w:numId w:val="8"/>
              </w:numPr>
              <w:tabs>
                <w:tab w:val="left" w:pos="450"/>
              </w:tabs>
              <w:ind w:left="720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The situation, incident activities, and any special concerns</w:t>
            </w:r>
          </w:p>
          <w:p w:rsidR="004C31FC" w:rsidRPr="00255A12" w:rsidRDefault="004C31FC" w:rsidP="00E3484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Assume the role of S</w:t>
            </w:r>
            <w:r w:rsidR="005C385A">
              <w:rPr>
                <w:rFonts w:cs="Arial"/>
                <w:spacing w:val="-3"/>
                <w:sz w:val="20"/>
                <w:szCs w:val="20"/>
              </w:rPr>
              <w:t>ervice</w:t>
            </w:r>
            <w:r w:rsidRPr="00255A12">
              <w:rPr>
                <w:rFonts w:cs="Arial"/>
                <w:spacing w:val="-3"/>
                <w:sz w:val="20"/>
                <w:szCs w:val="20"/>
              </w:rPr>
              <w:t xml:space="preserve"> Branch Director</w:t>
            </w:r>
          </w:p>
          <w:p w:rsidR="004C31FC" w:rsidRPr="00255A12" w:rsidRDefault="004C31FC" w:rsidP="00E3484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 xml:space="preserve">Review </w:t>
            </w:r>
            <w:r w:rsidR="00064AE8">
              <w:rPr>
                <w:rFonts w:cs="Arial"/>
                <w:spacing w:val="-3"/>
                <w:sz w:val="20"/>
                <w:szCs w:val="20"/>
              </w:rPr>
              <w:t xml:space="preserve">this </w:t>
            </w:r>
            <w:r w:rsidRPr="00255A12">
              <w:rPr>
                <w:rFonts w:cs="Arial"/>
                <w:spacing w:val="-3"/>
                <w:sz w:val="20"/>
                <w:szCs w:val="20"/>
              </w:rPr>
              <w:t>Job Action Sheet</w:t>
            </w:r>
          </w:p>
          <w:p w:rsidR="004C31FC" w:rsidRPr="00255A12" w:rsidRDefault="004C31FC" w:rsidP="00E3484F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Put on position identification (e.g., position vest)</w:t>
            </w:r>
          </w:p>
          <w:p w:rsidR="00D246C7" w:rsidRPr="005D4022" w:rsidRDefault="004C31FC" w:rsidP="004C31FC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255A12">
              <w:rPr>
                <w:rFonts w:cs="Arial"/>
                <w:spacing w:val="-3"/>
                <w:sz w:val="20"/>
                <w:szCs w:val="20"/>
              </w:rPr>
              <w:t>Notify your usual supervisor of your assignment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9D0C3A">
        <w:tc>
          <w:tcPr>
            <w:tcW w:w="4200" w:type="pct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Assess the operational situation</w:t>
            </w:r>
          </w:p>
          <w:p w:rsidR="00ED7F9E" w:rsidRPr="002A0F5C" w:rsidRDefault="003F6D31" w:rsidP="00ED7F9E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Assess the Service Branch’s</w:t>
            </w:r>
            <w:r w:rsidR="00ED7F9E" w:rsidRPr="0034693D">
              <w:rPr>
                <w:rFonts w:cs="Arial"/>
                <w:spacing w:val="-3"/>
                <w:sz w:val="20"/>
                <w:szCs w:val="20"/>
              </w:rPr>
              <w:t xml:space="preserve"> capacity to </w:t>
            </w:r>
            <w:r w:rsidR="00ED7F9E">
              <w:rPr>
                <w:rFonts w:cs="Arial"/>
                <w:spacing w:val="-3"/>
                <w:sz w:val="20"/>
                <w:szCs w:val="20"/>
              </w:rPr>
              <w:t>provide</w:t>
            </w:r>
            <w:r w:rsidR="00ED7F9E" w:rsidRPr="0034693D"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ED7F9E" w:rsidRPr="002B1B16" w:rsidRDefault="00ED7F9E" w:rsidP="00E3484F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B1B16">
              <w:rPr>
                <w:rFonts w:cs="Arial"/>
                <w:sz w:val="20"/>
                <w:szCs w:val="20"/>
              </w:rPr>
              <w:t>Internal and external communication</w:t>
            </w:r>
            <w:r w:rsidR="00064AE8" w:rsidRPr="002B1B16">
              <w:rPr>
                <w:rFonts w:cs="Arial"/>
                <w:sz w:val="20"/>
                <w:szCs w:val="20"/>
              </w:rPr>
              <w:t>s</w:t>
            </w:r>
            <w:r w:rsidRPr="002B1B16">
              <w:rPr>
                <w:rFonts w:cs="Arial"/>
                <w:sz w:val="20"/>
                <w:szCs w:val="20"/>
              </w:rPr>
              <w:t xml:space="preserve"> capability</w:t>
            </w:r>
          </w:p>
          <w:p w:rsidR="00ED7F9E" w:rsidRPr="002B1B16" w:rsidRDefault="004C31FC" w:rsidP="00E3484F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B1B16">
              <w:rPr>
                <w:rFonts w:cs="Arial"/>
                <w:sz w:val="20"/>
                <w:szCs w:val="20"/>
              </w:rPr>
              <w:t>Hospital</w:t>
            </w:r>
            <w:r w:rsidR="003400EF">
              <w:rPr>
                <w:rFonts w:cs="Arial"/>
                <w:sz w:val="20"/>
                <w:szCs w:val="20"/>
              </w:rPr>
              <w:t>-wide information t</w:t>
            </w:r>
            <w:r w:rsidR="00ED7F9E" w:rsidRPr="002B1B16">
              <w:rPr>
                <w:rFonts w:cs="Arial"/>
                <w:sz w:val="20"/>
                <w:szCs w:val="20"/>
              </w:rPr>
              <w:t>echn</w:t>
            </w:r>
            <w:r w:rsidR="00182FD8">
              <w:rPr>
                <w:rFonts w:cs="Arial"/>
                <w:sz w:val="20"/>
                <w:szCs w:val="20"/>
              </w:rPr>
              <w:t>ology (IT</w:t>
            </w:r>
            <w:r w:rsidR="00ED7F9E" w:rsidRPr="002B1B16">
              <w:rPr>
                <w:rFonts w:cs="Arial"/>
                <w:sz w:val="20"/>
                <w:szCs w:val="20"/>
              </w:rPr>
              <w:t>) hardware and installation support</w:t>
            </w:r>
          </w:p>
          <w:p w:rsidR="00ED7F9E" w:rsidRPr="002B1B16" w:rsidRDefault="00ED7F9E" w:rsidP="00E3484F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B1B16">
              <w:rPr>
                <w:rFonts w:cs="Arial"/>
                <w:sz w:val="20"/>
                <w:szCs w:val="20"/>
              </w:rPr>
              <w:t>Continued provision of food, water and nutritional support to patients, staff</w:t>
            </w:r>
            <w:r w:rsidR="00423A1F">
              <w:rPr>
                <w:rFonts w:cs="Arial"/>
                <w:sz w:val="20"/>
                <w:szCs w:val="20"/>
              </w:rPr>
              <w:t>,</w:t>
            </w:r>
            <w:r w:rsidRPr="002B1B16">
              <w:rPr>
                <w:rFonts w:cs="Arial"/>
                <w:sz w:val="20"/>
                <w:szCs w:val="20"/>
              </w:rPr>
              <w:t xml:space="preserve"> and visitors</w:t>
            </w:r>
          </w:p>
          <w:p w:rsidR="00BF496B" w:rsidRPr="00BF496B" w:rsidRDefault="00ED7F9E" w:rsidP="00483B6F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83B6F">
              <w:rPr>
                <w:rFonts w:cs="Arial"/>
                <w:spacing w:val="-3"/>
                <w:sz w:val="20"/>
                <w:szCs w:val="20"/>
              </w:rPr>
              <w:t>Provide information to the Logistics Section Chief on the operational situation of the Service Branch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EC2A03">
        <w:tc>
          <w:tcPr>
            <w:tcW w:w="42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t xml:space="preserve">Determine the incident objectives, tactics, and assignments </w:t>
            </w:r>
          </w:p>
          <w:p w:rsidR="00483B6F" w:rsidRDefault="00483B6F" w:rsidP="00E3484F">
            <w:pPr>
              <w:pStyle w:val="ListParagraph"/>
              <w:numPr>
                <w:ilvl w:val="0"/>
                <w:numId w:val="10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D14CC3">
              <w:rPr>
                <w:rFonts w:cs="Arial"/>
                <w:sz w:val="20"/>
                <w:szCs w:val="20"/>
              </w:rPr>
              <w:t>Determine which</w:t>
            </w:r>
            <w:r>
              <w:rPr>
                <w:rFonts w:cs="Arial"/>
                <w:sz w:val="20"/>
                <w:szCs w:val="20"/>
              </w:rPr>
              <w:t xml:space="preserve"> Service Branch functions</w:t>
            </w:r>
            <w:r w:rsidRPr="00D14CC3">
              <w:rPr>
                <w:rFonts w:cs="Arial"/>
                <w:sz w:val="20"/>
                <w:szCs w:val="20"/>
              </w:rPr>
              <w:t xml:space="preserve"> need to be activated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83B6F" w:rsidRPr="009F4BD3" w:rsidRDefault="00483B6F" w:rsidP="00543B7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cs="Arial"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Communications</w:t>
            </w:r>
            <w:r w:rsidRPr="009F4BD3">
              <w:rPr>
                <w:rFonts w:cs="Arial"/>
                <w:bCs/>
                <w:spacing w:val="-3"/>
                <w:sz w:val="20"/>
                <w:szCs w:val="20"/>
              </w:rPr>
              <w:t xml:space="preserve"> Unit</w:t>
            </w:r>
          </w:p>
          <w:p w:rsidR="00483B6F" w:rsidRPr="009F4BD3" w:rsidRDefault="00483B6F" w:rsidP="00543B7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cs="Arial"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IT Information </w:t>
            </w:r>
            <w:r w:rsidR="00CC6145">
              <w:rPr>
                <w:rFonts w:cs="Arial"/>
                <w:spacing w:val="-3"/>
                <w:sz w:val="20"/>
                <w:szCs w:val="20"/>
              </w:rPr>
              <w:t xml:space="preserve">Services </w:t>
            </w:r>
            <w:r>
              <w:rPr>
                <w:rFonts w:cs="Arial"/>
                <w:spacing w:val="-3"/>
                <w:sz w:val="20"/>
                <w:szCs w:val="20"/>
              </w:rPr>
              <w:t>Equipment</w:t>
            </w:r>
            <w:r w:rsidRPr="009F4BD3">
              <w:rPr>
                <w:rFonts w:cs="Arial"/>
                <w:bCs/>
                <w:spacing w:val="-3"/>
                <w:sz w:val="20"/>
                <w:szCs w:val="20"/>
              </w:rPr>
              <w:t xml:space="preserve"> Unit</w:t>
            </w:r>
          </w:p>
          <w:p w:rsidR="00483B6F" w:rsidRPr="009F4BD3" w:rsidRDefault="00483B6F" w:rsidP="00543B75">
            <w:pPr>
              <w:pStyle w:val="ListParagraph"/>
              <w:numPr>
                <w:ilvl w:val="0"/>
                <w:numId w:val="11"/>
              </w:numPr>
              <w:ind w:left="720"/>
              <w:rPr>
                <w:rFonts w:cs="Arial"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Food Services</w:t>
            </w:r>
            <w:r w:rsidRPr="009F4BD3">
              <w:rPr>
                <w:rFonts w:cs="Arial"/>
                <w:bCs/>
                <w:spacing w:val="-3"/>
                <w:sz w:val="20"/>
                <w:szCs w:val="20"/>
              </w:rPr>
              <w:t xml:space="preserve"> Unit</w:t>
            </w:r>
          </w:p>
          <w:p w:rsidR="00483B6F" w:rsidRPr="00C507D2" w:rsidRDefault="00483B6F" w:rsidP="00E3484F">
            <w:pPr>
              <w:pStyle w:val="ListParagraph"/>
              <w:numPr>
                <w:ilvl w:val="0"/>
                <w:numId w:val="10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D14CC3">
              <w:rPr>
                <w:rFonts w:cs="Arial"/>
                <w:sz w:val="20"/>
                <w:szCs w:val="20"/>
              </w:rPr>
              <w:t xml:space="preserve">Document objectives, tactics, and assignments on the </w:t>
            </w:r>
            <w:r>
              <w:rPr>
                <w:rFonts w:cs="Arial"/>
                <w:sz w:val="20"/>
                <w:szCs w:val="20"/>
              </w:rPr>
              <w:t>HICS 204: Assignment List</w:t>
            </w:r>
          </w:p>
          <w:p w:rsidR="00483B6F" w:rsidRPr="00D14CC3" w:rsidRDefault="00483B6F" w:rsidP="00E3484F">
            <w:pPr>
              <w:pStyle w:val="ListParagraph"/>
              <w:numPr>
                <w:ilvl w:val="0"/>
                <w:numId w:val="10"/>
              </w:numPr>
              <w:ind w:left="45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D14CC3">
              <w:rPr>
                <w:rFonts w:cs="Arial"/>
                <w:sz w:val="20"/>
                <w:szCs w:val="20"/>
              </w:rPr>
              <w:t>ake assignments, and distribute corresponding Job Action Sheets and position identification</w:t>
            </w:r>
          </w:p>
          <w:p w:rsidR="00483B6F" w:rsidRPr="00D14CC3" w:rsidRDefault="00483B6F" w:rsidP="00E3484F">
            <w:pPr>
              <w:pStyle w:val="ListParagraph"/>
              <w:numPr>
                <w:ilvl w:val="0"/>
                <w:numId w:val="10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D14CC3">
              <w:rPr>
                <w:rFonts w:cs="Arial"/>
                <w:sz w:val="20"/>
                <w:szCs w:val="20"/>
              </w:rPr>
              <w:t>Determine strategies and how the tactics will be accomplished</w:t>
            </w:r>
          </w:p>
          <w:p w:rsidR="00483B6F" w:rsidRPr="00D14CC3" w:rsidRDefault="00483B6F" w:rsidP="00E3484F">
            <w:pPr>
              <w:pStyle w:val="ListParagraph"/>
              <w:numPr>
                <w:ilvl w:val="0"/>
                <w:numId w:val="10"/>
              </w:numPr>
              <w:ind w:left="450" w:hanging="270"/>
              <w:rPr>
                <w:rFonts w:cs="Arial"/>
                <w:sz w:val="20"/>
                <w:szCs w:val="20"/>
              </w:rPr>
            </w:pPr>
            <w:r w:rsidRPr="00D14CC3">
              <w:rPr>
                <w:rFonts w:cs="Arial"/>
                <w:sz w:val="20"/>
                <w:szCs w:val="20"/>
              </w:rPr>
              <w:t xml:space="preserve">Determine needed resources </w:t>
            </w:r>
          </w:p>
          <w:p w:rsidR="00483B6F" w:rsidRPr="00483B6F" w:rsidRDefault="00C72A35" w:rsidP="00C72A35">
            <w:pPr>
              <w:pStyle w:val="ListParagraph"/>
              <w:numPr>
                <w:ilvl w:val="0"/>
                <w:numId w:val="10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Brief branch </w:t>
            </w:r>
            <w:r w:rsidR="00483B6F" w:rsidRPr="00483B6F">
              <w:rPr>
                <w:rFonts w:cs="Arial"/>
                <w:sz w:val="20"/>
                <w:szCs w:val="20"/>
              </w:rPr>
              <w:t>personnel on the situation, strategies, and tactics, and designate a time for the next briefing</w:t>
            </w:r>
          </w:p>
        </w:tc>
        <w:tc>
          <w:tcPr>
            <w:tcW w:w="376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235F1D" w:rsidRPr="005D4022" w:rsidTr="009D0C3A">
        <w:tc>
          <w:tcPr>
            <w:tcW w:w="4200" w:type="pct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235F1D" w:rsidRPr="005D4022" w:rsidRDefault="00235F1D" w:rsidP="00235F1D">
            <w:pPr>
              <w:rPr>
                <w:rFonts w:cs="Arial"/>
                <w:b/>
                <w:sz w:val="20"/>
                <w:szCs w:val="20"/>
              </w:rPr>
            </w:pPr>
            <w:r w:rsidRPr="005D4022">
              <w:rPr>
                <w:rFonts w:cs="Arial"/>
                <w:b/>
                <w:sz w:val="20"/>
                <w:szCs w:val="20"/>
              </w:rPr>
              <w:lastRenderedPageBreak/>
              <w:t>Activities</w:t>
            </w:r>
          </w:p>
          <w:p w:rsidR="000505D9" w:rsidRPr="001B1326" w:rsidRDefault="0034693D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z w:val="20"/>
                <w:szCs w:val="20"/>
              </w:rPr>
              <w:t>Ensure prioritization of problems when multiple issues are presented</w:t>
            </w:r>
          </w:p>
          <w:p w:rsidR="000041FF" w:rsidRPr="003F6D31" w:rsidRDefault="000041FF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pacing w:val="-3"/>
                <w:sz w:val="20"/>
                <w:szCs w:val="20"/>
              </w:rPr>
              <w:t xml:space="preserve">Consider development of </w:t>
            </w:r>
            <w:r w:rsidR="003F6D31"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1B1326">
              <w:rPr>
                <w:rFonts w:cs="Arial"/>
                <w:spacing w:val="-3"/>
                <w:sz w:val="20"/>
                <w:szCs w:val="20"/>
              </w:rPr>
              <w:t>branch action</w:t>
            </w:r>
            <w:r w:rsidR="004006D8">
              <w:rPr>
                <w:rFonts w:cs="Arial"/>
                <w:spacing w:val="-3"/>
                <w:sz w:val="20"/>
                <w:szCs w:val="20"/>
              </w:rPr>
              <w:t xml:space="preserve"> plan</w:t>
            </w:r>
            <w:r w:rsidRPr="001B1326">
              <w:rPr>
                <w:rFonts w:cs="Arial"/>
                <w:spacing w:val="-3"/>
                <w:sz w:val="20"/>
                <w:szCs w:val="20"/>
              </w:rPr>
              <w:t>; submit to Logistics Chief if requested</w:t>
            </w:r>
          </w:p>
          <w:p w:rsidR="003F6D31" w:rsidRPr="003F6D31" w:rsidRDefault="003F6D31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Obtain information and updates regularly from the Logistics Section Chief</w:t>
            </w:r>
          </w:p>
          <w:p w:rsidR="003F6D31" w:rsidRPr="001B1326" w:rsidRDefault="003F6D31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Maintain current status of all Service Branch areas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235F1D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</w:tcPr>
          <w:p w:rsidR="00235F1D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D246C7" w:rsidRPr="005D4022" w:rsidTr="009D0C3A"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235F1D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D</w:t>
            </w:r>
            <w:r w:rsidR="00D246C7" w:rsidRPr="005D4022">
              <w:rPr>
                <w:rFonts w:cs="Arial"/>
                <w:b/>
                <w:spacing w:val="-3"/>
                <w:sz w:val="20"/>
                <w:szCs w:val="20"/>
              </w:rPr>
              <w:t>ocumentation</w:t>
            </w:r>
          </w:p>
          <w:p w:rsidR="00064AE8" w:rsidRPr="00243154" w:rsidRDefault="00064AE8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7F748F">
              <w:rPr>
                <w:rFonts w:cs="Arial"/>
                <w:sz w:val="20"/>
                <w:szCs w:val="20"/>
              </w:rPr>
              <w:t xml:space="preserve">HICS 204: </w:t>
            </w:r>
            <w:r>
              <w:rPr>
                <w:sz w:val="20"/>
                <w:szCs w:val="20"/>
              </w:rPr>
              <w:t xml:space="preserve">Document assignments and operational period objectives on Assignment List  </w:t>
            </w:r>
          </w:p>
          <w:p w:rsidR="00064AE8" w:rsidRPr="00935C9B" w:rsidRDefault="00064AE8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0A1BCC">
              <w:rPr>
                <w:rFonts w:cs="Arial"/>
                <w:spacing w:val="-3"/>
                <w:sz w:val="20"/>
                <w:szCs w:val="20"/>
              </w:rPr>
              <w:t>HICS 21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3: Document all communications </w:t>
            </w:r>
            <w:r w:rsidRPr="000A1BCC">
              <w:rPr>
                <w:rFonts w:cs="Arial"/>
                <w:spacing w:val="-3"/>
                <w:sz w:val="20"/>
                <w:szCs w:val="20"/>
              </w:rPr>
              <w:t xml:space="preserve">on a General Message </w:t>
            </w:r>
            <w:r w:rsidR="00396B45">
              <w:rPr>
                <w:rFonts w:cs="Arial"/>
                <w:spacing w:val="-3"/>
                <w:sz w:val="20"/>
                <w:szCs w:val="20"/>
              </w:rPr>
              <w:t>F</w:t>
            </w:r>
            <w:r w:rsidRPr="000A1BCC">
              <w:rPr>
                <w:rFonts w:cs="Arial"/>
                <w:spacing w:val="-3"/>
                <w:sz w:val="20"/>
                <w:szCs w:val="20"/>
              </w:rPr>
              <w:t xml:space="preserve">orm  </w:t>
            </w:r>
          </w:p>
          <w:p w:rsidR="00064AE8" w:rsidRPr="00935C9B" w:rsidRDefault="00064AE8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0A1BCC">
              <w:rPr>
                <w:rFonts w:cs="Arial"/>
                <w:spacing w:val="-3"/>
                <w:sz w:val="20"/>
                <w:szCs w:val="20"/>
              </w:rPr>
              <w:t xml:space="preserve">HICS 214: Document all key activities, actions, and decisions in an Activity Log on a continual basis </w:t>
            </w:r>
          </w:p>
          <w:p w:rsidR="00064AE8" w:rsidRPr="007F748F" w:rsidRDefault="00064AE8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7F748F">
              <w:rPr>
                <w:rFonts w:cs="Arial"/>
                <w:sz w:val="20"/>
                <w:szCs w:val="20"/>
              </w:rPr>
              <w:t xml:space="preserve">HICS 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 xml:space="preserve">252: Distribute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Section 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>Personnel Time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S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>heet to section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personnel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 xml:space="preserve">; ensure time is recorded appropriately, and submit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it 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 xml:space="preserve">to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7F748F">
              <w:rPr>
                <w:rFonts w:cs="Arial"/>
                <w:spacing w:val="-3"/>
                <w:sz w:val="20"/>
                <w:szCs w:val="20"/>
              </w:rPr>
              <w:t>Finance/Administration Section Time Unit Leader at the completion of a shift or end of each operational period</w:t>
            </w:r>
          </w:p>
          <w:p w:rsidR="00064AE8" w:rsidRPr="00064AE8" w:rsidRDefault="00576822" w:rsidP="00E3484F">
            <w:pPr>
              <w:pStyle w:val="ListParagraph"/>
              <w:numPr>
                <w:ilvl w:val="0"/>
                <w:numId w:val="1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Logistics Section Chief, use the Resource Accounting Record to track equipment used during the response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</w:p>
        </w:tc>
      </w:tr>
      <w:tr w:rsidR="008A2990" w:rsidRPr="005D4022" w:rsidTr="009D0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6B1B11" w:rsidRDefault="008A2990" w:rsidP="000D0A1A">
            <w:pPr>
              <w:rPr>
                <w:rFonts w:cs="Arial"/>
                <w:b/>
                <w:sz w:val="20"/>
                <w:szCs w:val="20"/>
              </w:rPr>
            </w:pPr>
            <w:r w:rsidRPr="006B1B11">
              <w:rPr>
                <w:rFonts w:cs="Arial"/>
                <w:b/>
                <w:sz w:val="20"/>
                <w:szCs w:val="20"/>
              </w:rPr>
              <w:t>Resources</w:t>
            </w:r>
          </w:p>
          <w:p w:rsidR="008A2990" w:rsidRPr="00AE0F1C" w:rsidRDefault="008A2990" w:rsidP="000D0A1A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Assess issues and needs in </w:t>
            </w:r>
            <w:r>
              <w:rPr>
                <w:rFonts w:cs="Arial"/>
                <w:sz w:val="20"/>
                <w:szCs w:val="20"/>
              </w:rPr>
              <w:t>branch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  <w:p w:rsidR="008A2990" w:rsidRPr="00CB071F" w:rsidRDefault="008A2990" w:rsidP="000D0A1A">
            <w:pPr>
              <w:pStyle w:val="ListParagraph"/>
              <w:numPr>
                <w:ilvl w:val="0"/>
                <w:numId w:val="1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equipment, supplies, and personal protective equipment (PPE) are available as needed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A2990" w:rsidRPr="005D4022" w:rsidTr="009D0C3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Default="008A2990" w:rsidP="000D0A1A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8A2990" w:rsidRPr="00C304C6" w:rsidRDefault="008A2990" w:rsidP="000D0A1A">
            <w:pPr>
              <w:ind w:left="180"/>
              <w:rPr>
                <w:rFonts w:cs="Arial"/>
                <w:bCs/>
                <w:i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A2990" w:rsidRPr="005D4022" w:rsidTr="00235F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6B1B11" w:rsidRDefault="008A2990" w:rsidP="000D0A1A">
            <w:pPr>
              <w:rPr>
                <w:rFonts w:cs="Arial"/>
                <w:b/>
                <w:sz w:val="20"/>
                <w:szCs w:val="20"/>
              </w:rPr>
            </w:pPr>
            <w:r w:rsidRPr="006B1B11">
              <w:rPr>
                <w:rFonts w:cs="Arial"/>
                <w:b/>
                <w:sz w:val="20"/>
                <w:szCs w:val="20"/>
              </w:rPr>
              <w:t>Safety and security</w:t>
            </w:r>
          </w:p>
          <w:p w:rsidR="008A2990" w:rsidRPr="006B1B11" w:rsidRDefault="008A2990" w:rsidP="008A2990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6B1B11">
              <w:rPr>
                <w:rFonts w:cs="Arial"/>
                <w:spacing w:val="-3"/>
                <w:sz w:val="20"/>
                <w:szCs w:val="20"/>
              </w:rPr>
              <w:t xml:space="preserve">Ensure that all </w:t>
            </w:r>
            <w:r>
              <w:rPr>
                <w:rFonts w:cs="Arial"/>
                <w:spacing w:val="-3"/>
                <w:sz w:val="20"/>
                <w:szCs w:val="20"/>
              </w:rPr>
              <w:t>branch</w:t>
            </w:r>
            <w:r w:rsidRPr="006B1B11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6B1B11">
              <w:rPr>
                <w:rFonts w:cs="Arial"/>
                <w:spacing w:val="-3"/>
                <w:sz w:val="20"/>
                <w:szCs w:val="20"/>
              </w:rPr>
              <w:t xml:space="preserve"> comply with safety procedures and instructions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90" w:rsidRPr="005D4022" w:rsidRDefault="008A2990" w:rsidP="00EC2A0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834E9" w:rsidRPr="00873892" w:rsidRDefault="004834E9" w:rsidP="00D246C7">
      <w:pPr>
        <w:rPr>
          <w:rFonts w:cs="Arial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D246C7" w:rsidRPr="005D4022" w:rsidTr="00EC2A03">
        <w:trPr>
          <w:tblHeader/>
        </w:trPr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Intermediate Response (2 –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696EA9" w:rsidRPr="005D4022" w:rsidRDefault="00696EA9" w:rsidP="00696EA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>the Service Branch Director role, if appropriate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 w:rsidR="00847A0B"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696EA9" w:rsidRPr="00116A27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replacement to complete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are properly briefed on response issues and objectives (see </w:t>
            </w:r>
            <w:r>
              <w:rPr>
                <w:rFonts w:cs="Arial"/>
                <w:spacing w:val="-3"/>
                <w:sz w:val="20"/>
                <w:szCs w:val="20"/>
              </w:rPr>
              <w:t>HICS 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696EA9" w:rsidRPr="00256CD8" w:rsidRDefault="00696EA9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256CD8">
              <w:rPr>
                <w:rFonts w:cs="Arial"/>
                <w:spacing w:val="-3"/>
                <w:sz w:val="20"/>
                <w:szCs w:val="20"/>
              </w:rPr>
              <w:t>Meet regularly with the Logistics Section Chief for status reports</w:t>
            </w:r>
          </w:p>
          <w:p w:rsidR="000041FF" w:rsidRPr="001B1326" w:rsidRDefault="000041FF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pacing w:val="-3"/>
                <w:sz w:val="20"/>
                <w:szCs w:val="20"/>
              </w:rPr>
              <w:t>Advise the Logistics Section Chief immediately of any operational issue you are not able to correct</w:t>
            </w:r>
          </w:p>
          <w:p w:rsidR="00995294" w:rsidRPr="00995294" w:rsidRDefault="00696EA9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Designate times for briefings and updates with</w:t>
            </w:r>
            <w:r w:rsidR="000041FF" w:rsidRPr="001B1326">
              <w:rPr>
                <w:rFonts w:cs="Arial"/>
                <w:spacing w:val="-3"/>
                <w:sz w:val="20"/>
                <w:szCs w:val="20"/>
              </w:rPr>
              <w:t xml:space="preserve"> Unit Leaders to develop or update the branch action plan</w:t>
            </w:r>
          </w:p>
          <w:p w:rsidR="000041FF" w:rsidRPr="001B1326" w:rsidRDefault="000041FF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pacing w:val="-3"/>
                <w:sz w:val="20"/>
                <w:szCs w:val="20"/>
              </w:rPr>
              <w:t>S</w:t>
            </w:r>
            <w:r w:rsidR="00696EA9">
              <w:rPr>
                <w:rFonts w:cs="Arial"/>
                <w:spacing w:val="-3"/>
                <w:sz w:val="20"/>
                <w:szCs w:val="20"/>
              </w:rPr>
              <w:t>chedule planning meetings with Unit L</w:t>
            </w:r>
            <w:r w:rsidRPr="001B1326">
              <w:rPr>
                <w:rFonts w:cs="Arial"/>
                <w:spacing w:val="-3"/>
                <w:sz w:val="20"/>
                <w:szCs w:val="20"/>
              </w:rPr>
              <w:t>eaders to update the action plan and demobilization procedures</w:t>
            </w:r>
          </w:p>
          <w:p w:rsidR="00894519" w:rsidRPr="00696EA9" w:rsidRDefault="000041FF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pacing w:val="-3"/>
                <w:sz w:val="20"/>
                <w:szCs w:val="20"/>
              </w:rPr>
              <w:t>Ensure that Service Branch staffing and supply issues are addressed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873892" w:rsidRDefault="00873892">
      <w:r>
        <w:br w:type="page"/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061EBE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Default="00061EBE" w:rsidP="00061EBE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Documentation</w:t>
            </w:r>
          </w:p>
          <w:p w:rsidR="00696EA9" w:rsidRDefault="00696EA9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HICS 204: Document assignments and operational period objectives on Assignment List</w:t>
            </w:r>
          </w:p>
          <w:p w:rsidR="00696EA9" w:rsidRDefault="00696EA9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213: </w:t>
            </w:r>
            <w:r>
              <w:rPr>
                <w:rFonts w:cs="Arial"/>
                <w:sz w:val="20"/>
                <w:szCs w:val="20"/>
              </w:rPr>
              <w:t>Document all communications on a</w:t>
            </w:r>
            <w:r w:rsidR="00396B45">
              <w:rPr>
                <w:sz w:val="20"/>
                <w:szCs w:val="20"/>
              </w:rPr>
              <w:t xml:space="preserve"> General Message F</w:t>
            </w:r>
            <w:r>
              <w:rPr>
                <w:sz w:val="20"/>
                <w:szCs w:val="20"/>
              </w:rPr>
              <w:t>orm</w:t>
            </w:r>
          </w:p>
          <w:p w:rsidR="003F6D31" w:rsidRDefault="003F6D31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HICS 214: Document all key activities, actions, and decisions in an Activity Log on a continual basis </w:t>
            </w:r>
          </w:p>
          <w:p w:rsidR="00061EBE" w:rsidRPr="00C53998" w:rsidRDefault="00576822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Logistics Section Chief, use the Resource Accounting Record to track equipment used during the response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61EBE" w:rsidRPr="005D4022" w:rsidRDefault="00061EBE" w:rsidP="00061EBE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061EBE" w:rsidRPr="005D4022" w:rsidRDefault="00061EBE" w:rsidP="00061EBE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8A2990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8A2990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8A2990" w:rsidRPr="00AE0F1C" w:rsidRDefault="008A2990" w:rsidP="008A2990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Assess issues and needs in </w:t>
            </w:r>
            <w:r>
              <w:rPr>
                <w:rFonts w:cs="Arial"/>
                <w:sz w:val="20"/>
                <w:szCs w:val="20"/>
              </w:rPr>
              <w:t>branch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  <w:p w:rsidR="008A2990" w:rsidRPr="00681B7B" w:rsidRDefault="008A2990" w:rsidP="008A2990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equipment, supplies, and personal protective equipment (PPE) are replaced as needed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A2990" w:rsidRPr="005D4022" w:rsidRDefault="008A2990" w:rsidP="008A299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A2990" w:rsidRPr="005D4022" w:rsidRDefault="008A2990" w:rsidP="008A299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8A2990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Default="008A2990" w:rsidP="008A2990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t>Communication</w:t>
            </w:r>
          </w:p>
          <w:p w:rsidR="008A2990" w:rsidRPr="009367F6" w:rsidRDefault="008A2990" w:rsidP="008A2990">
            <w:pPr>
              <w:pStyle w:val="ListParagraph"/>
              <w:ind w:left="18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A2990" w:rsidRPr="005D4022" w:rsidRDefault="008A2990" w:rsidP="008A299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8A2990" w:rsidRPr="005D4022" w:rsidRDefault="008A2990" w:rsidP="008A2990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A10627" w:rsidRPr="005D4022" w:rsidTr="00EC2A03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10627" w:rsidRDefault="00A10627" w:rsidP="00A10627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Safety and security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8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that all branch personnel comply with safety procedures and instructions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8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physical readiness through proper nutrition, water intake, rest, and stress management techniques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8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branch personnel health and safety issues are being addressed; report issues to the Safety Officer and the Employee Health and Well-Being Unit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7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personal protective equipment (PPE)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10627" w:rsidRDefault="00A10627" w:rsidP="00A10627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10627" w:rsidRPr="005D4022" w:rsidRDefault="00A10627" w:rsidP="00A10627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931B3C" w:rsidRPr="00873892" w:rsidRDefault="00931B3C" w:rsidP="00D246C7">
      <w:pPr>
        <w:rPr>
          <w:rFonts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D246C7" w:rsidRPr="005D4022" w:rsidTr="00061EBE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Extended Response (greater than 12 hours)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D246C7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D246C7" w:rsidRPr="005D4022" w:rsidRDefault="00D246C7" w:rsidP="00EC2A03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Activities</w:t>
            </w:r>
          </w:p>
          <w:p w:rsidR="00696EA9" w:rsidRPr="005D4022" w:rsidRDefault="00696EA9" w:rsidP="00696EA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>the Service Branch Director role, if appropriate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 w:rsidR="00847A0B"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696EA9" w:rsidRPr="00696EA9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replacement to complete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are properly briefed on response issues and objectives (see </w:t>
            </w:r>
            <w:r>
              <w:rPr>
                <w:rFonts w:cs="Arial"/>
                <w:spacing w:val="-3"/>
                <w:sz w:val="20"/>
                <w:szCs w:val="20"/>
              </w:rPr>
              <w:t>HICS 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7356C5" w:rsidRPr="00696EA9" w:rsidRDefault="00896BED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96BED">
              <w:rPr>
                <w:rFonts w:cs="Arial"/>
                <w:spacing w:val="-3"/>
                <w:sz w:val="20"/>
                <w:szCs w:val="20"/>
              </w:rPr>
              <w:t xml:space="preserve">Ensure that </w:t>
            </w:r>
            <w:r w:rsidR="00CC5541">
              <w:rPr>
                <w:rFonts w:cs="Arial"/>
                <w:spacing w:val="-3"/>
                <w:sz w:val="20"/>
                <w:szCs w:val="20"/>
              </w:rPr>
              <w:t>Service Branch</w:t>
            </w:r>
            <w:r w:rsidRPr="00896BED">
              <w:rPr>
                <w:rFonts w:cs="Arial"/>
                <w:spacing w:val="-3"/>
                <w:sz w:val="20"/>
                <w:szCs w:val="20"/>
              </w:rPr>
              <w:t xml:space="preserve"> staffing and supply issues are addresse</w:t>
            </w:r>
            <w:r w:rsidR="007D1FB3">
              <w:rPr>
                <w:rFonts w:cs="Arial"/>
                <w:spacing w:val="-3"/>
                <w:sz w:val="20"/>
                <w:szCs w:val="20"/>
              </w:rPr>
              <w:t>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EC2A03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061EBE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Default="00061EBE" w:rsidP="00061EBE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Documentation</w:t>
            </w:r>
          </w:p>
          <w:p w:rsidR="00696EA9" w:rsidRDefault="00696EA9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HICS 204: Document assignments and operational period objectives on Assignment List</w:t>
            </w:r>
          </w:p>
          <w:p w:rsidR="00696EA9" w:rsidRDefault="00696EA9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213: </w:t>
            </w:r>
            <w:r>
              <w:rPr>
                <w:rFonts w:cs="Arial"/>
                <w:sz w:val="20"/>
                <w:szCs w:val="20"/>
              </w:rPr>
              <w:t>Document all communications on a</w:t>
            </w:r>
            <w:r w:rsidR="00396B45">
              <w:rPr>
                <w:sz w:val="20"/>
                <w:szCs w:val="20"/>
              </w:rPr>
              <w:t xml:space="preserve"> General Message F</w:t>
            </w:r>
            <w:r>
              <w:rPr>
                <w:sz w:val="20"/>
                <w:szCs w:val="20"/>
              </w:rPr>
              <w:t>orm</w:t>
            </w:r>
          </w:p>
          <w:p w:rsidR="003F6D31" w:rsidRDefault="003F6D31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 xml:space="preserve">HICS 214: Document all key activities, actions, and decisions in an Activity Log on a continual basis </w:t>
            </w:r>
          </w:p>
          <w:p w:rsidR="00061EBE" w:rsidRPr="00C53998" w:rsidRDefault="00576822" w:rsidP="003F6D31">
            <w:pPr>
              <w:pStyle w:val="ListParagraph"/>
              <w:numPr>
                <w:ilvl w:val="0"/>
                <w:numId w:val="2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HICS 2</w:t>
            </w:r>
            <w:r>
              <w:rPr>
                <w:rFonts w:cs="Arial"/>
                <w:spacing w:val="-3"/>
                <w:sz w:val="20"/>
                <w:szCs w:val="20"/>
              </w:rPr>
              <w:t>57: As directed by the Logistics Section Chief, use the Resource Accounting Record to track equipment used during the response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Pr="005D4022" w:rsidRDefault="00061EBE" w:rsidP="00061E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61EBE" w:rsidRPr="005D4022" w:rsidRDefault="00061EBE" w:rsidP="00061EBE">
            <w:pPr>
              <w:rPr>
                <w:rFonts w:cs="Arial"/>
                <w:sz w:val="20"/>
                <w:szCs w:val="20"/>
              </w:rPr>
            </w:pPr>
          </w:p>
        </w:tc>
      </w:tr>
      <w:tr w:rsidR="008A2990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0D0A1A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Resources</w:t>
            </w:r>
          </w:p>
          <w:p w:rsidR="008A2990" w:rsidRPr="00AE0F1C" w:rsidRDefault="008A2990" w:rsidP="008A2990">
            <w:pPr>
              <w:pStyle w:val="ListParagraph"/>
              <w:numPr>
                <w:ilvl w:val="0"/>
                <w:numId w:val="5"/>
              </w:numPr>
              <w:ind w:left="461" w:hanging="274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z w:val="20"/>
                <w:szCs w:val="20"/>
              </w:rPr>
              <w:t xml:space="preserve">Assess issues and needs in </w:t>
            </w:r>
            <w:r>
              <w:rPr>
                <w:rFonts w:cs="Arial"/>
                <w:sz w:val="20"/>
                <w:szCs w:val="20"/>
              </w:rPr>
              <w:t>branch</w:t>
            </w:r>
            <w:r w:rsidRPr="00AE0F1C">
              <w:rPr>
                <w:rFonts w:cs="Arial"/>
                <w:sz w:val="20"/>
                <w:szCs w:val="20"/>
              </w:rPr>
              <w:t xml:space="preserve"> areas; coordinate resource management</w:t>
            </w:r>
          </w:p>
          <w:p w:rsidR="008A2990" w:rsidRPr="00F42975" w:rsidRDefault="008A2990" w:rsidP="008A2990">
            <w:pPr>
              <w:pStyle w:val="ListParagraph"/>
              <w:numPr>
                <w:ilvl w:val="0"/>
                <w:numId w:val="5"/>
              </w:numPr>
              <w:ind w:left="461" w:hanging="274"/>
              <w:rPr>
                <w:rFonts w:cs="Arial"/>
                <w:b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equipment, supplies, and personal protective equipment (PPE) are replaced as needed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061E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061EB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73892" w:rsidRDefault="008738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8A2990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Default="008A2990" w:rsidP="000D0A1A">
            <w:p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3"/>
                <w:sz w:val="20"/>
                <w:szCs w:val="20"/>
              </w:rPr>
              <w:lastRenderedPageBreak/>
              <w:t>Communication</w:t>
            </w:r>
          </w:p>
          <w:p w:rsidR="008A2990" w:rsidRPr="00105F45" w:rsidRDefault="008A2990" w:rsidP="000D0A1A">
            <w:pPr>
              <w:ind w:left="18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>Hospital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 to complete: Insert communications technology, instructions for use and </w:t>
            </w:r>
            <w:r>
              <w:rPr>
                <w:rFonts w:cs="Arial"/>
                <w:bCs/>
                <w:i/>
                <w:spacing w:val="-3"/>
                <w:sz w:val="20"/>
                <w:szCs w:val="20"/>
              </w:rPr>
              <w:t xml:space="preserve">protocols for </w:t>
            </w:r>
            <w:r w:rsidRPr="00C304C6">
              <w:rPr>
                <w:rFonts w:cs="Arial"/>
                <w:bCs/>
                <w:i/>
                <w:spacing w:val="-3"/>
                <w:sz w:val="20"/>
                <w:szCs w:val="20"/>
              </w:rPr>
              <w:t>interface with external partners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061E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8A2990" w:rsidRPr="005D4022" w:rsidRDefault="008A2990" w:rsidP="00061EBE">
            <w:pPr>
              <w:rPr>
                <w:rFonts w:cs="Arial"/>
                <w:sz w:val="20"/>
                <w:szCs w:val="20"/>
              </w:rPr>
            </w:pPr>
          </w:p>
        </w:tc>
      </w:tr>
      <w:tr w:rsidR="00A10627" w:rsidRPr="005D4022" w:rsidTr="00061EBE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10627" w:rsidRDefault="00A10627">
            <w:pPr>
              <w:ind w:left="720" w:hanging="720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b/>
                <w:spacing w:val="-3"/>
                <w:sz w:val="20"/>
                <w:szCs w:val="20"/>
              </w:rPr>
              <w:t>Safety and security</w:t>
            </w:r>
          </w:p>
          <w:p w:rsidR="00A10627" w:rsidRDefault="00A10627" w:rsidP="00A10627">
            <w:pPr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that all branch personnel continue to comply with safety procedures and instructions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Observe all staff and volunteers for signs of stress and inappropriate behavior and report concerns to the Safety Officer and the Employee Health and Well-Being Unit Leader</w:t>
            </w:r>
          </w:p>
          <w:p w:rsidR="00A10627" w:rsidRDefault="00A10627" w:rsidP="00A10627">
            <w:pPr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Provide for staff rest periods and relief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pacing w:val="-3"/>
                <w:sz w:val="20"/>
                <w:szCs w:val="20"/>
              </w:rPr>
              <w:t>Ensure physical readiness through proper nutrition, water intake, rest, and stress management techniques</w:t>
            </w:r>
          </w:p>
          <w:p w:rsidR="00A10627" w:rsidRDefault="00A10627" w:rsidP="00A10627">
            <w:pPr>
              <w:pStyle w:val="ListParagraph"/>
              <w:numPr>
                <w:ilvl w:val="0"/>
                <w:numId w:val="17"/>
              </w:numPr>
              <w:ind w:left="461" w:hanging="274"/>
              <w:rPr>
                <w:rFonts w:cs="Arial"/>
                <w:spacing w:val="-3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personal protective equipment (PPE) is available and utilized appropriately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10627" w:rsidRDefault="00A10627">
            <w:pPr>
              <w:rPr>
                <w:rFonts w:cs="Arial"/>
                <w:sz w:val="20"/>
                <w:szCs w:val="20"/>
              </w:rPr>
            </w:pPr>
          </w:p>
          <w:p w:rsidR="00A10627" w:rsidRDefault="00A106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10627" w:rsidRPr="005D4022" w:rsidRDefault="00A10627" w:rsidP="00061EB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400EF" w:rsidRPr="00873892" w:rsidRDefault="003400EF" w:rsidP="009C29DD">
      <w:pPr>
        <w:rPr>
          <w:sz w:val="36"/>
          <w:szCs w:val="36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4"/>
        <w:gridCol w:w="733"/>
        <w:gridCol w:w="783"/>
      </w:tblGrid>
      <w:tr w:rsidR="001B1326" w:rsidRPr="005D4022" w:rsidTr="001B1326">
        <w:tc>
          <w:tcPr>
            <w:tcW w:w="421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Demobilization/System Recovery</w:t>
            </w:r>
          </w:p>
        </w:tc>
        <w:tc>
          <w:tcPr>
            <w:tcW w:w="382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Time</w:t>
            </w:r>
          </w:p>
        </w:tc>
        <w:tc>
          <w:tcPr>
            <w:tcW w:w="408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Initial</w:t>
            </w:r>
          </w:p>
        </w:tc>
      </w:tr>
      <w:tr w:rsidR="001B1326" w:rsidRPr="005D4022" w:rsidTr="001B1326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96EA9" w:rsidRPr="005D4022" w:rsidRDefault="00696EA9" w:rsidP="00696EA9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Activities </w:t>
            </w:r>
          </w:p>
          <w:p w:rsidR="00696EA9" w:rsidRPr="005D4022" w:rsidRDefault="00696EA9" w:rsidP="00696EA9">
            <w:pPr>
              <w:pStyle w:val="ListParagraph"/>
              <w:numPr>
                <w:ilvl w:val="0"/>
                <w:numId w:val="3"/>
              </w:numPr>
              <w:ind w:left="450" w:hanging="270"/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Transfer </w:t>
            </w:r>
            <w:r>
              <w:rPr>
                <w:rFonts w:cs="Arial"/>
                <w:spacing w:val="-3"/>
                <w:sz w:val="20"/>
                <w:szCs w:val="20"/>
              </w:rPr>
              <w:t>the Service Branch Director role, if appropriate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Conduct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transition meeting to brief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>replacement on the current situation, response actions, available resources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the role of external agencies in support of the </w:t>
            </w:r>
            <w:r>
              <w:rPr>
                <w:rFonts w:cs="Arial"/>
                <w:spacing w:val="-3"/>
                <w:sz w:val="20"/>
                <w:szCs w:val="20"/>
              </w:rPr>
              <w:t>hospital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any health, medical</w:t>
            </w:r>
            <w:r w:rsidR="00847A0B">
              <w:rPr>
                <w:rFonts w:cs="Arial"/>
                <w:spacing w:val="-3"/>
                <w:sz w:val="20"/>
                <w:szCs w:val="20"/>
              </w:rPr>
              <w:t>,</w:t>
            </w:r>
            <w:r w:rsidRPr="005D4022">
              <w:rPr>
                <w:rFonts w:cs="Arial"/>
                <w:spacing w:val="-3"/>
                <w:sz w:val="20"/>
                <w:szCs w:val="20"/>
              </w:rPr>
              <w:t xml:space="preserve"> and safety concerns</w:t>
            </w:r>
          </w:p>
          <w:p w:rsidR="00696EA9" w:rsidRPr="005D4022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spacing w:val="-3"/>
                <w:sz w:val="20"/>
                <w:szCs w:val="20"/>
              </w:rPr>
              <w:t>Address political sensitivities, when appropriate</w:t>
            </w:r>
          </w:p>
          <w:p w:rsidR="00696EA9" w:rsidRPr="00116A27" w:rsidRDefault="00696EA9" w:rsidP="00E3484F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Instruct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your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replacement to complete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appropriate documentation and ensure that appropriate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are properly briefed on response issues and objectives (see </w:t>
            </w:r>
            <w:r>
              <w:rPr>
                <w:rFonts w:cs="Arial"/>
                <w:spacing w:val="-3"/>
                <w:sz w:val="20"/>
                <w:szCs w:val="20"/>
              </w:rPr>
              <w:t>HICS F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>orms 203, 204, 214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9E44C4">
              <w:rPr>
                <w:rFonts w:cs="Arial"/>
                <w:spacing w:val="-3"/>
                <w:sz w:val="20"/>
                <w:szCs w:val="20"/>
              </w:rPr>
              <w:t xml:space="preserve"> and 215A)</w:t>
            </w:r>
          </w:p>
          <w:p w:rsidR="00696EA9" w:rsidRPr="00752D76" w:rsidRDefault="00696EA9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96BED">
              <w:rPr>
                <w:rFonts w:cs="Arial"/>
                <w:spacing w:val="-3"/>
                <w:sz w:val="20"/>
                <w:szCs w:val="20"/>
              </w:rPr>
              <w:t>Ensure the re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turn, </w:t>
            </w:r>
            <w:r w:rsidRPr="00896BED">
              <w:rPr>
                <w:rFonts w:cs="Arial"/>
                <w:spacing w:val="-3"/>
                <w:sz w:val="20"/>
                <w:szCs w:val="20"/>
              </w:rPr>
              <w:t>retrieval</w:t>
            </w:r>
            <w:r>
              <w:rPr>
                <w:rFonts w:cs="Arial"/>
                <w:spacing w:val="-3"/>
                <w:sz w:val="20"/>
                <w:szCs w:val="20"/>
              </w:rPr>
              <w:t>,</w:t>
            </w:r>
            <w:r w:rsidRPr="00896BED">
              <w:rPr>
                <w:rFonts w:cs="Arial"/>
                <w:spacing w:val="-3"/>
                <w:sz w:val="20"/>
                <w:szCs w:val="20"/>
              </w:rPr>
              <w:t xml:space="preserve"> and restocking of equipment and supplies</w:t>
            </w:r>
          </w:p>
          <w:p w:rsidR="00696EA9" w:rsidRPr="00752D76" w:rsidRDefault="00696EA9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As objectives are met and needs decrease, return </w:t>
            </w:r>
            <w:r w:rsidR="008A2990">
              <w:rPr>
                <w:rFonts w:cs="Arial"/>
                <w:spacing w:val="-3"/>
                <w:sz w:val="20"/>
                <w:szCs w:val="20"/>
              </w:rPr>
              <w:t>branch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105F45">
              <w:rPr>
                <w:rFonts w:cs="Arial"/>
                <w:spacing w:val="-3"/>
                <w:sz w:val="20"/>
                <w:szCs w:val="20"/>
              </w:rPr>
              <w:t xml:space="preserve"> to their usual jobs and combine or deactivate positions in a phased manner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E923F9">
              <w:rPr>
                <w:rFonts w:cs="Arial"/>
                <w:spacing w:val="-3"/>
                <w:sz w:val="20"/>
                <w:szCs w:val="20"/>
              </w:rPr>
              <w:t xml:space="preserve">in coordination with the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Planning Section </w:t>
            </w:r>
            <w:r w:rsidRPr="00E923F9">
              <w:rPr>
                <w:rFonts w:cs="Arial"/>
                <w:spacing w:val="-3"/>
                <w:sz w:val="20"/>
                <w:szCs w:val="20"/>
              </w:rPr>
              <w:t>Demobilization Unit Leader</w:t>
            </w:r>
          </w:p>
          <w:p w:rsidR="00696EA9" w:rsidRPr="00752D76" w:rsidRDefault="00696EA9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AE0F1C">
              <w:rPr>
                <w:rFonts w:cs="Arial"/>
                <w:spacing w:val="-3"/>
                <w:sz w:val="20"/>
                <w:szCs w:val="20"/>
              </w:rPr>
              <w:t xml:space="preserve">Notify </w:t>
            </w:r>
            <w:r w:rsidR="00EB798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>
              <w:rPr>
                <w:rFonts w:cs="Arial"/>
                <w:spacing w:val="-3"/>
                <w:sz w:val="20"/>
                <w:szCs w:val="20"/>
              </w:rPr>
              <w:t>Logistics Section Chief</w:t>
            </w:r>
            <w:r w:rsidRPr="00AE0F1C">
              <w:rPr>
                <w:rFonts w:cs="Arial"/>
                <w:spacing w:val="-3"/>
                <w:sz w:val="20"/>
                <w:szCs w:val="20"/>
              </w:rPr>
              <w:t xml:space="preserve"> when demobilization and restoration is complete</w:t>
            </w:r>
          </w:p>
          <w:p w:rsidR="00696EA9" w:rsidRPr="009F4BD3" w:rsidRDefault="00696EA9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D0C3A">
              <w:rPr>
                <w:rFonts w:cs="Arial"/>
                <w:spacing w:val="-3"/>
                <w:sz w:val="20"/>
                <w:szCs w:val="20"/>
              </w:rPr>
              <w:t xml:space="preserve">Coordinate reimbursement issues with </w:t>
            </w:r>
            <w:r w:rsidR="00EB7989">
              <w:rPr>
                <w:rFonts w:cs="Arial"/>
                <w:spacing w:val="-3"/>
                <w:sz w:val="20"/>
                <w:szCs w:val="20"/>
              </w:rPr>
              <w:t xml:space="preserve">the </w:t>
            </w:r>
            <w:r w:rsidRPr="009D0C3A">
              <w:rPr>
                <w:rFonts w:cs="Arial"/>
                <w:spacing w:val="-3"/>
                <w:sz w:val="20"/>
                <w:szCs w:val="20"/>
              </w:rPr>
              <w:t>Finance/Administration Section</w:t>
            </w:r>
          </w:p>
          <w:p w:rsidR="00696EA9" w:rsidRPr="008F142D" w:rsidRDefault="00696EA9" w:rsidP="00E3484F">
            <w:pPr>
              <w:pStyle w:val="ListParagraph"/>
              <w:numPr>
                <w:ilvl w:val="0"/>
                <w:numId w:val="1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F4BD3">
              <w:rPr>
                <w:rFonts w:cs="Arial"/>
                <w:spacing w:val="-3"/>
                <w:sz w:val="20"/>
                <w:szCs w:val="20"/>
              </w:rPr>
              <w:t xml:space="preserve">Upon deactivation of your position, brief the Logistics Section Chief </w:t>
            </w:r>
            <w:r w:rsidRPr="008F142D">
              <w:rPr>
                <w:rFonts w:cs="Arial"/>
                <w:spacing w:val="-3"/>
                <w:sz w:val="20"/>
                <w:szCs w:val="20"/>
              </w:rPr>
              <w:t>on current problems, outstanding issues, and follow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8F142D">
              <w:rPr>
                <w:rFonts w:cs="Arial"/>
                <w:spacing w:val="-3"/>
                <w:sz w:val="20"/>
                <w:szCs w:val="20"/>
              </w:rPr>
              <w:t>up requirements</w:t>
            </w:r>
          </w:p>
          <w:p w:rsidR="00696EA9" w:rsidRPr="00B67B66" w:rsidRDefault="00696EA9" w:rsidP="00696EA9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Debrief </w:t>
            </w:r>
            <w:r>
              <w:rPr>
                <w:rFonts w:cs="Arial"/>
                <w:spacing w:val="-3"/>
                <w:sz w:val="20"/>
                <w:szCs w:val="20"/>
              </w:rPr>
              <w:t>branch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cs="Arial"/>
                <w:spacing w:val="-3"/>
                <w:sz w:val="20"/>
                <w:szCs w:val="20"/>
              </w:rPr>
              <w:t>personnel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 xml:space="preserve"> on issues, strengths, areas of improvement,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lessons learned, and procedural or </w:t>
            </w:r>
            <w:r w:rsidRPr="00B67B66">
              <w:rPr>
                <w:rFonts w:cs="Arial"/>
                <w:spacing w:val="-3"/>
                <w:sz w:val="20"/>
                <w:szCs w:val="20"/>
              </w:rPr>
              <w:t>equipment changes as needed</w:t>
            </w:r>
          </w:p>
          <w:p w:rsidR="00696EA9" w:rsidRPr="008879A2" w:rsidRDefault="00696EA9" w:rsidP="00696EA9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8879A2">
              <w:rPr>
                <w:rFonts w:cs="Arial"/>
                <w:spacing w:val="-3"/>
                <w:sz w:val="20"/>
                <w:szCs w:val="20"/>
              </w:rPr>
              <w:t xml:space="preserve">Submit comments to the </w:t>
            </w:r>
            <w:r>
              <w:rPr>
                <w:rFonts w:cs="Arial"/>
                <w:spacing w:val="-3"/>
                <w:sz w:val="20"/>
                <w:szCs w:val="20"/>
              </w:rPr>
              <w:t>Planning Section Chief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 xml:space="preserve"> for discussion and possible inclusion in an After Action Report and Corrective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Action and </w:t>
            </w:r>
            <w:r w:rsidRPr="008879A2">
              <w:rPr>
                <w:rFonts w:cs="Arial"/>
                <w:spacing w:val="-3"/>
                <w:sz w:val="20"/>
                <w:szCs w:val="20"/>
              </w:rPr>
              <w:t>Improvement Plan. Topics include</w:t>
            </w:r>
            <w:r>
              <w:rPr>
                <w:rFonts w:cs="Arial"/>
                <w:spacing w:val="-3"/>
                <w:sz w:val="20"/>
                <w:szCs w:val="20"/>
              </w:rPr>
              <w:t>:</w:t>
            </w:r>
          </w:p>
          <w:p w:rsidR="00696EA9" w:rsidRPr="004C6FD0" w:rsidRDefault="00696EA9" w:rsidP="00E3484F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C6FD0">
              <w:rPr>
                <w:rFonts w:cs="Arial"/>
                <w:spacing w:val="-3"/>
                <w:sz w:val="20"/>
                <w:szCs w:val="20"/>
              </w:rPr>
              <w:t>Review of pertinent position descriptions and operational checklists</w:t>
            </w:r>
          </w:p>
          <w:p w:rsidR="00696EA9" w:rsidRPr="004C6FD0" w:rsidRDefault="00696EA9" w:rsidP="00E3484F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4C6FD0">
              <w:rPr>
                <w:rFonts w:cs="Arial"/>
                <w:spacing w:val="-3"/>
                <w:sz w:val="20"/>
                <w:szCs w:val="20"/>
              </w:rPr>
              <w:t>Recommendations for procedure changes</w:t>
            </w:r>
          </w:p>
          <w:p w:rsidR="00696EA9" w:rsidRPr="00696EA9" w:rsidRDefault="00696EA9" w:rsidP="00E3484F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pacing w:val="-3"/>
                <w:sz w:val="20"/>
                <w:szCs w:val="20"/>
              </w:rPr>
            </w:pPr>
            <w:r w:rsidRPr="00696EA9">
              <w:rPr>
                <w:rFonts w:cs="Arial"/>
                <w:spacing w:val="-3"/>
                <w:sz w:val="20"/>
                <w:szCs w:val="20"/>
              </w:rPr>
              <w:t>Accomplishments and issues</w:t>
            </w:r>
          </w:p>
          <w:p w:rsidR="001B1326" w:rsidRPr="001B1326" w:rsidRDefault="001B1326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1B1326">
              <w:rPr>
                <w:rFonts w:cs="Arial"/>
                <w:spacing w:val="-3"/>
                <w:sz w:val="20"/>
                <w:szCs w:val="20"/>
              </w:rPr>
              <w:t>Participate in stress management and after action debriefings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  <w:tr w:rsidR="001B1326" w:rsidRPr="005D4022" w:rsidTr="001B1326">
        <w:tc>
          <w:tcPr>
            <w:tcW w:w="421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B1326" w:rsidRPr="005D4022" w:rsidRDefault="001B1326" w:rsidP="001B1326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Documentation</w:t>
            </w:r>
          </w:p>
          <w:p w:rsidR="001B1326" w:rsidRPr="002A0F5C" w:rsidRDefault="00F65D28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Cs/>
                <w:spacing w:val="-3"/>
                <w:sz w:val="20"/>
                <w:szCs w:val="20"/>
              </w:rPr>
            </w:pPr>
            <w:r>
              <w:rPr>
                <w:rFonts w:cs="Arial"/>
                <w:bCs/>
                <w:spacing w:val="-3"/>
                <w:sz w:val="20"/>
                <w:szCs w:val="20"/>
              </w:rPr>
              <w:t>HICS 221</w:t>
            </w:r>
            <w:r w:rsidR="00483B6F">
              <w:rPr>
                <w:rFonts w:cs="Arial"/>
                <w:bCs/>
                <w:spacing w:val="-3"/>
                <w:sz w:val="20"/>
                <w:szCs w:val="20"/>
              </w:rPr>
              <w:t>:</w:t>
            </w:r>
            <w:r>
              <w:rPr>
                <w:rFonts w:cs="Arial"/>
                <w:bCs/>
                <w:spacing w:val="-3"/>
                <w:sz w:val="20"/>
                <w:szCs w:val="20"/>
              </w:rPr>
              <w:t xml:space="preserve"> </w:t>
            </w:r>
            <w:r w:rsidR="001B1326" w:rsidRPr="002A0F5C">
              <w:rPr>
                <w:rFonts w:cs="Arial"/>
                <w:bCs/>
                <w:spacing w:val="-3"/>
                <w:sz w:val="20"/>
                <w:szCs w:val="20"/>
              </w:rPr>
              <w:t xml:space="preserve">Demobilization </w:t>
            </w:r>
            <w:r w:rsidR="00182FD8">
              <w:rPr>
                <w:rFonts w:cs="Arial"/>
                <w:bCs/>
                <w:spacing w:val="-3"/>
                <w:sz w:val="20"/>
                <w:szCs w:val="20"/>
              </w:rPr>
              <w:t>Check-Out</w:t>
            </w:r>
          </w:p>
          <w:p w:rsidR="001B1326" w:rsidRPr="00CC5541" w:rsidRDefault="001B1326" w:rsidP="001B1326">
            <w:pPr>
              <w:pStyle w:val="ListParagraph"/>
              <w:numPr>
                <w:ilvl w:val="0"/>
                <w:numId w:val="2"/>
              </w:numPr>
              <w:ind w:left="450" w:hanging="270"/>
              <w:rPr>
                <w:rFonts w:cs="Arial"/>
                <w:b/>
                <w:bCs/>
                <w:spacing w:val="-3"/>
                <w:sz w:val="20"/>
                <w:szCs w:val="20"/>
              </w:rPr>
            </w:pPr>
            <w:r w:rsidRPr="009D0C3A">
              <w:rPr>
                <w:rFonts w:cs="Arial"/>
                <w:spacing w:val="-3"/>
                <w:sz w:val="20"/>
                <w:szCs w:val="20"/>
              </w:rPr>
              <w:t xml:space="preserve">Ensure all documentation </w:t>
            </w:r>
            <w:r>
              <w:rPr>
                <w:rFonts w:cs="Arial"/>
                <w:spacing w:val="-3"/>
                <w:sz w:val="20"/>
                <w:szCs w:val="20"/>
              </w:rPr>
              <w:t xml:space="preserve">is </w:t>
            </w:r>
            <w:r w:rsidRPr="009D0C3A">
              <w:rPr>
                <w:rFonts w:cs="Arial"/>
                <w:spacing w:val="-3"/>
                <w:sz w:val="20"/>
                <w:szCs w:val="20"/>
              </w:rPr>
              <w:t xml:space="preserve">submitted to the </w:t>
            </w:r>
            <w:r>
              <w:rPr>
                <w:rFonts w:cs="Arial"/>
                <w:spacing w:val="-3"/>
                <w:sz w:val="20"/>
                <w:szCs w:val="20"/>
              </w:rPr>
              <w:t>Planning Section Documentation Unit</w:t>
            </w:r>
          </w:p>
        </w:tc>
        <w:tc>
          <w:tcPr>
            <w:tcW w:w="382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  <w:tc>
          <w:tcPr>
            <w:tcW w:w="408" w:type="pct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1B1326" w:rsidRPr="005D4022" w:rsidRDefault="001B1326" w:rsidP="001B1326">
            <w:pPr>
              <w:jc w:val="center"/>
              <w:rPr>
                <w:rFonts w:cs="Arial"/>
                <w:spacing w:val="-3"/>
                <w:sz w:val="20"/>
                <w:szCs w:val="20"/>
              </w:rPr>
            </w:pPr>
          </w:p>
        </w:tc>
      </w:tr>
    </w:tbl>
    <w:p w:rsidR="004834E9" w:rsidRPr="00873892" w:rsidRDefault="004834E9" w:rsidP="00D246C7">
      <w:pPr>
        <w:rPr>
          <w:rFonts w:cs="Arial"/>
          <w:sz w:val="36"/>
          <w:szCs w:val="36"/>
        </w:rPr>
      </w:pPr>
    </w:p>
    <w:p w:rsidR="00873892" w:rsidRDefault="008738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0"/>
      </w:tblGrid>
      <w:tr w:rsidR="00D246C7" w:rsidRPr="005D4022" w:rsidTr="009D0C3A">
        <w:tc>
          <w:tcPr>
            <w:tcW w:w="5000" w:type="pct"/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D246C7" w:rsidRPr="005D4022" w:rsidRDefault="00D246C7" w:rsidP="004F087B">
            <w:pPr>
              <w:rPr>
                <w:rFonts w:cs="Arial"/>
                <w:b/>
                <w:spacing w:val="-3"/>
                <w:sz w:val="20"/>
                <w:szCs w:val="20"/>
              </w:rPr>
            </w:pP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lastRenderedPageBreak/>
              <w:t>Documents</w:t>
            </w:r>
            <w:r w:rsidR="004F087B" w:rsidRPr="005D4022">
              <w:rPr>
                <w:rFonts w:cs="Arial"/>
                <w:b/>
                <w:spacing w:val="-3"/>
                <w:sz w:val="20"/>
                <w:szCs w:val="20"/>
              </w:rPr>
              <w:t xml:space="preserve"> and </w:t>
            </w:r>
            <w:r w:rsidRPr="005D4022">
              <w:rPr>
                <w:rFonts w:cs="Arial"/>
                <w:b/>
                <w:spacing w:val="-3"/>
                <w:sz w:val="20"/>
                <w:szCs w:val="20"/>
              </w:rPr>
              <w:t>Tools</w:t>
            </w:r>
          </w:p>
        </w:tc>
      </w:tr>
      <w:tr w:rsidR="00D246C7" w:rsidRPr="005D4022" w:rsidTr="009D0C3A">
        <w:tc>
          <w:tcPr>
            <w:tcW w:w="5000" w:type="pct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F496B" w:rsidRPr="00116A27" w:rsidRDefault="00BF496B" w:rsidP="00656E9C">
            <w:pPr>
              <w:pStyle w:val="Header"/>
              <w:numPr>
                <w:ilvl w:val="0"/>
                <w:numId w:val="9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116A27">
              <w:rPr>
                <w:rFonts w:cs="Arial"/>
                <w:sz w:val="20"/>
                <w:szCs w:val="20"/>
              </w:rPr>
              <w:t xml:space="preserve">HICS 203 - Organization Assignment Sheet </w:t>
            </w:r>
          </w:p>
          <w:p w:rsidR="00BF496B" w:rsidRDefault="00BF496B" w:rsidP="00656E9C">
            <w:pPr>
              <w:pStyle w:val="Header"/>
              <w:numPr>
                <w:ilvl w:val="0"/>
                <w:numId w:val="9"/>
              </w:num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204 - Assignment List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213 - General Message</w:t>
            </w:r>
            <w:r w:rsidR="00396B45">
              <w:rPr>
                <w:sz w:val="20"/>
                <w:szCs w:val="20"/>
              </w:rPr>
              <w:t xml:space="preserve"> Form</w:t>
            </w:r>
          </w:p>
          <w:p w:rsidR="00BF496B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214 - Activity Log</w:t>
            </w:r>
          </w:p>
          <w:p w:rsidR="00656E9C" w:rsidRPr="00656E9C" w:rsidRDefault="00656E9C" w:rsidP="00656E9C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BA1AEC">
              <w:rPr>
                <w:rFonts w:cs="Arial"/>
                <w:sz w:val="20"/>
                <w:szCs w:val="20"/>
              </w:rPr>
              <w:t xml:space="preserve">HICS 215A - Incident Action Plan </w:t>
            </w:r>
            <w:r>
              <w:rPr>
                <w:rFonts w:cs="Arial"/>
                <w:sz w:val="20"/>
                <w:szCs w:val="20"/>
              </w:rPr>
              <w:t xml:space="preserve">(IAP) </w:t>
            </w:r>
            <w:r w:rsidRPr="00BA1AEC">
              <w:rPr>
                <w:rFonts w:cs="Arial"/>
                <w:sz w:val="20"/>
                <w:szCs w:val="20"/>
              </w:rPr>
              <w:t>Safety Analysis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HICS 221 - </w:t>
            </w:r>
            <w:r w:rsidRPr="00BE31E1">
              <w:rPr>
                <w:sz w:val="20"/>
                <w:szCs w:val="20"/>
              </w:rPr>
              <w:t>Demobilization Check</w:t>
            </w:r>
            <w:r>
              <w:rPr>
                <w:sz w:val="20"/>
                <w:szCs w:val="20"/>
              </w:rPr>
              <w:t>-Out</w:t>
            </w:r>
            <w:r w:rsidRPr="00BE31E1">
              <w:rPr>
                <w:sz w:val="20"/>
                <w:szCs w:val="20"/>
              </w:rPr>
              <w:t xml:space="preserve"> </w:t>
            </w:r>
          </w:p>
          <w:p w:rsidR="00BF496B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252 - Section Personnel Time</w:t>
            </w:r>
            <w:r>
              <w:rPr>
                <w:sz w:val="20"/>
                <w:szCs w:val="20"/>
              </w:rPr>
              <w:t xml:space="preserve"> S</w:t>
            </w:r>
            <w:r w:rsidRPr="00BE31E1">
              <w:rPr>
                <w:sz w:val="20"/>
                <w:szCs w:val="20"/>
              </w:rPr>
              <w:t>heet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HICS 257 - Resource Accounting Record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E31E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ospital</w:t>
            </w:r>
            <w:r w:rsidRPr="00BE31E1">
              <w:rPr>
                <w:sz w:val="20"/>
                <w:szCs w:val="20"/>
              </w:rPr>
              <w:t xml:space="preserve"> Emergency Operations Plan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Incident Specific Plans or Annexes</w:t>
            </w:r>
          </w:p>
          <w:p w:rsidR="00BF496B" w:rsidRPr="00BE31E1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organization chart</w:t>
            </w:r>
          </w:p>
          <w:p w:rsidR="00BF496B" w:rsidRDefault="00BF496B" w:rsidP="00656E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Hospital</w:t>
            </w:r>
            <w:r w:rsidRPr="00BE31E1">
              <w:rPr>
                <w:sz w:val="20"/>
                <w:szCs w:val="20"/>
              </w:rPr>
              <w:t xml:space="preserve"> telephone directory</w:t>
            </w:r>
          </w:p>
          <w:p w:rsidR="006A68E2" w:rsidRPr="006A68E2" w:rsidRDefault="006A68E2" w:rsidP="00656E9C">
            <w:pPr>
              <w:pStyle w:val="Header"/>
              <w:numPr>
                <w:ilvl w:val="0"/>
                <w:numId w:val="9"/>
              </w:num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Supply, equipment, and personnel vendor directories and support agreements</w:t>
            </w:r>
          </w:p>
          <w:p w:rsidR="00BF496B" w:rsidRDefault="00BF496B" w:rsidP="00656E9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Internet and intranet-connected computer</w:t>
            </w:r>
          </w:p>
          <w:p w:rsidR="00BF496B" w:rsidRPr="005D4022" w:rsidRDefault="00BF496B" w:rsidP="00656E9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9A0DD7">
              <w:rPr>
                <w:sz w:val="20"/>
                <w:szCs w:val="20"/>
              </w:rPr>
              <w:t>Teleph</w:t>
            </w:r>
            <w:r>
              <w:rPr>
                <w:sz w:val="20"/>
                <w:szCs w:val="20"/>
              </w:rPr>
              <w:t>one/cell phone/satellite phone/i</w:t>
            </w:r>
            <w:r w:rsidRPr="009A0DD7">
              <w:rPr>
                <w:sz w:val="20"/>
                <w:szCs w:val="20"/>
              </w:rPr>
              <w:t>nternet/amateur radio/2-way radio for communication</w:t>
            </w:r>
          </w:p>
        </w:tc>
      </w:tr>
    </w:tbl>
    <w:p w:rsidR="00066B24" w:rsidRPr="005D4022" w:rsidRDefault="00066B24" w:rsidP="001B1326">
      <w:pPr>
        <w:rPr>
          <w:rFonts w:cs="Arial"/>
          <w:sz w:val="20"/>
          <w:szCs w:val="20"/>
        </w:rPr>
      </w:pPr>
    </w:p>
    <w:sectPr w:rsidR="00066B24" w:rsidRPr="005D4022" w:rsidSect="00124C66">
      <w:headerReference w:type="default" r:id="rId9"/>
      <w:footerReference w:type="default" r:id="rId10"/>
      <w:headerReference w:type="first" r:id="rId11"/>
      <w:type w:val="continuous"/>
      <w:pgSz w:w="12240" w:h="15840" w:code="1"/>
      <w:pgMar w:top="1230" w:right="1440" w:bottom="1440" w:left="1440" w:header="547" w:footer="5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AE" w:rsidRDefault="00B11CAE">
      <w:r>
        <w:separator/>
      </w:r>
    </w:p>
  </w:endnote>
  <w:endnote w:type="continuationSeparator" w:id="0">
    <w:p w:rsidR="00B11CAE" w:rsidRDefault="00B1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Pr="0002493F" w:rsidRDefault="004E5CB3" w:rsidP="00124C66">
    <w:pPr>
      <w:pStyle w:val="Footer"/>
      <w:ind w:left="3600" w:right="-90" w:firstLine="4320"/>
      <w:rPr>
        <w:sz w:val="12"/>
        <w:szCs w:val="12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 wp14:anchorId="2CE49EFD" wp14:editId="59B420C2">
          <wp:simplePos x="0" y="0"/>
          <wp:positionH relativeFrom="column">
            <wp:posOffset>123825</wp:posOffset>
          </wp:positionH>
          <wp:positionV relativeFrom="paragraph">
            <wp:posOffset>-212725</wp:posOffset>
          </wp:positionV>
          <wp:extent cx="823556" cy="3905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15" cy="395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3BE">
      <w:rPr>
        <w:b/>
        <w:sz w:val="12"/>
        <w:szCs w:val="12"/>
      </w:rPr>
      <w:t>HICS 20</w:t>
    </w:r>
    <w:r w:rsidR="00846238">
      <w:rPr>
        <w:b/>
        <w:sz w:val="12"/>
        <w:szCs w:val="12"/>
      </w:rPr>
      <w:t>14</w:t>
    </w:r>
    <w:r w:rsidR="009213BE">
      <w:rPr>
        <w:b/>
        <w:sz w:val="12"/>
        <w:szCs w:val="12"/>
      </w:rPr>
      <w:t xml:space="preserve"> </w:t>
    </w:r>
    <w:r w:rsidR="009213BE">
      <w:rPr>
        <w:sz w:val="12"/>
        <w:szCs w:val="12"/>
      </w:rPr>
      <w:t xml:space="preserve">| Page </w:t>
    </w:r>
    <w:r w:rsidR="001D73D2" w:rsidRPr="0002493F">
      <w:rPr>
        <w:rStyle w:val="PageNumber"/>
        <w:sz w:val="12"/>
        <w:szCs w:val="12"/>
      </w:rPr>
      <w:fldChar w:fldCharType="begin"/>
    </w:r>
    <w:r w:rsidR="009213BE" w:rsidRPr="0002493F">
      <w:rPr>
        <w:rStyle w:val="PageNumber"/>
        <w:sz w:val="12"/>
        <w:szCs w:val="12"/>
      </w:rPr>
      <w:instrText xml:space="preserve"> PAGE </w:instrText>
    </w:r>
    <w:r w:rsidR="001D73D2" w:rsidRPr="0002493F">
      <w:rPr>
        <w:rStyle w:val="PageNumber"/>
        <w:sz w:val="12"/>
        <w:szCs w:val="12"/>
      </w:rPr>
      <w:fldChar w:fldCharType="separate"/>
    </w:r>
    <w:r w:rsidR="00152C69">
      <w:rPr>
        <w:rStyle w:val="PageNumber"/>
        <w:noProof/>
        <w:sz w:val="12"/>
        <w:szCs w:val="12"/>
      </w:rPr>
      <w:t>1</w:t>
    </w:r>
    <w:r w:rsidR="001D73D2" w:rsidRPr="0002493F">
      <w:rPr>
        <w:rStyle w:val="PageNumber"/>
        <w:sz w:val="12"/>
        <w:szCs w:val="12"/>
      </w:rPr>
      <w:fldChar w:fldCharType="end"/>
    </w:r>
    <w:r w:rsidR="009213BE">
      <w:rPr>
        <w:rStyle w:val="PageNumber"/>
        <w:sz w:val="12"/>
        <w:szCs w:val="12"/>
      </w:rPr>
      <w:t xml:space="preserve"> of </w:t>
    </w:r>
    <w:r w:rsidR="008A2990">
      <w:rPr>
        <w:rStyle w:val="PageNumber"/>
        <w:sz w:val="12"/>
        <w:szCs w:val="12"/>
      </w:rPr>
      <w:t>5</w:t>
    </w:r>
  </w:p>
  <w:p w:rsidR="00355DDF" w:rsidRDefault="00355D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AE" w:rsidRDefault="00B11CAE">
      <w:r>
        <w:separator/>
      </w:r>
    </w:p>
  </w:footnote>
  <w:footnote w:type="continuationSeparator" w:id="0">
    <w:p w:rsidR="00B11CAE" w:rsidRDefault="00B1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Default="009213BE" w:rsidP="00B13C99">
    <w:pPr>
      <w:pStyle w:val="Header"/>
      <w:tabs>
        <w:tab w:val="clear" w:pos="4320"/>
        <w:tab w:val="clear" w:pos="8640"/>
        <w:tab w:val="right" w:pos="9450"/>
      </w:tabs>
      <w:rPr>
        <w:sz w:val="16"/>
        <w:szCs w:val="16"/>
      </w:rPr>
    </w:pPr>
    <w:r>
      <w:rPr>
        <w:rFonts w:cs="Arial"/>
        <w:sz w:val="16"/>
        <w:szCs w:val="16"/>
      </w:rPr>
      <w:t xml:space="preserve"> </w:t>
    </w:r>
  </w:p>
  <w:p w:rsidR="009213BE" w:rsidRDefault="009213BE" w:rsidP="00B74A27">
    <w:pPr>
      <w:pStyle w:val="Header"/>
      <w:tabs>
        <w:tab w:val="clear" w:pos="4320"/>
        <w:tab w:val="clear" w:pos="8640"/>
        <w:tab w:val="right" w:pos="9450"/>
      </w:tabs>
      <w:jc w:val="center"/>
      <w:rPr>
        <w:sz w:val="16"/>
        <w:szCs w:val="16"/>
      </w:rPr>
    </w:pPr>
  </w:p>
  <w:p w:rsidR="009213BE" w:rsidRPr="00323453" w:rsidRDefault="00CC5541" w:rsidP="00B26D69">
    <w:pPr>
      <w:pStyle w:val="Title"/>
      <w:rPr>
        <w:rFonts w:ascii="Arial" w:hAnsi="Arial" w:cs="Arial"/>
        <w:spacing w:val="10"/>
        <w:sz w:val="24"/>
      </w:rPr>
    </w:pPr>
    <w:r>
      <w:rPr>
        <w:rFonts w:ascii="Arial" w:hAnsi="Arial" w:cs="Arial"/>
        <w:spacing w:val="10"/>
        <w:sz w:val="24"/>
      </w:rPr>
      <w:t>SERVICE BRANCH</w:t>
    </w:r>
    <w:r w:rsidR="000505D9">
      <w:rPr>
        <w:rFonts w:ascii="Arial" w:hAnsi="Arial" w:cs="Arial"/>
        <w:spacing w:val="10"/>
        <w:sz w:val="24"/>
      </w:rPr>
      <w:t xml:space="preserve"> DIRECTOR</w:t>
    </w:r>
  </w:p>
  <w:p w:rsidR="009213BE" w:rsidRDefault="009213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3BE" w:rsidRPr="00CB58A2" w:rsidRDefault="009213BE" w:rsidP="004136C2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CD"/>
    <w:multiLevelType w:val="hybridMultilevel"/>
    <w:tmpl w:val="28DAABCA"/>
    <w:lvl w:ilvl="0" w:tplc="9BCA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373F4"/>
    <w:multiLevelType w:val="hybridMultilevel"/>
    <w:tmpl w:val="6F0C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4A10"/>
    <w:multiLevelType w:val="hybridMultilevel"/>
    <w:tmpl w:val="0F84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0814CE"/>
    <w:multiLevelType w:val="hybridMultilevel"/>
    <w:tmpl w:val="8E70E580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32C2"/>
    <w:multiLevelType w:val="hybridMultilevel"/>
    <w:tmpl w:val="90CC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12DE2"/>
    <w:multiLevelType w:val="hybridMultilevel"/>
    <w:tmpl w:val="F5B009A4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14A9"/>
    <w:multiLevelType w:val="hybridMultilevel"/>
    <w:tmpl w:val="097C2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B6FA7"/>
    <w:multiLevelType w:val="hybridMultilevel"/>
    <w:tmpl w:val="EAFA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12963"/>
    <w:multiLevelType w:val="hybridMultilevel"/>
    <w:tmpl w:val="FCB07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E4845"/>
    <w:multiLevelType w:val="hybridMultilevel"/>
    <w:tmpl w:val="7D00067E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9299E"/>
    <w:multiLevelType w:val="hybridMultilevel"/>
    <w:tmpl w:val="13E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D48C3"/>
    <w:multiLevelType w:val="hybridMultilevel"/>
    <w:tmpl w:val="5B6A7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450D8"/>
    <w:multiLevelType w:val="hybridMultilevel"/>
    <w:tmpl w:val="E8B4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03020"/>
    <w:multiLevelType w:val="hybridMultilevel"/>
    <w:tmpl w:val="FA902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B2CFA"/>
    <w:multiLevelType w:val="hybridMultilevel"/>
    <w:tmpl w:val="661803BC"/>
    <w:lvl w:ilvl="0" w:tplc="A8A67A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15269"/>
    <w:multiLevelType w:val="hybridMultilevel"/>
    <w:tmpl w:val="788AA5DA"/>
    <w:lvl w:ilvl="0" w:tplc="F0A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62655"/>
    <w:multiLevelType w:val="hybridMultilevel"/>
    <w:tmpl w:val="800002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6986EE0"/>
    <w:multiLevelType w:val="hybridMultilevel"/>
    <w:tmpl w:val="97D8B44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AF73BF8"/>
    <w:multiLevelType w:val="hybridMultilevel"/>
    <w:tmpl w:val="7404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5"/>
  </w:num>
  <w:num w:numId="6">
    <w:abstractNumId w:val="9"/>
  </w:num>
  <w:num w:numId="7">
    <w:abstractNumId w:val="2"/>
  </w:num>
  <w:num w:numId="8">
    <w:abstractNumId w:val="16"/>
  </w:num>
  <w:num w:numId="9">
    <w:abstractNumId w:val="5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18"/>
  </w:num>
  <w:num w:numId="17">
    <w:abstractNumId w:val="7"/>
  </w:num>
  <w:num w:numId="18">
    <w:abstractNumId w:val="4"/>
  </w:num>
  <w:num w:numId="19">
    <w:abstractNumId w:val="3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2E1"/>
    <w:rsid w:val="000041FF"/>
    <w:rsid w:val="000068D4"/>
    <w:rsid w:val="000123C7"/>
    <w:rsid w:val="0001362F"/>
    <w:rsid w:val="00013B7C"/>
    <w:rsid w:val="00013D23"/>
    <w:rsid w:val="000165D3"/>
    <w:rsid w:val="000173B7"/>
    <w:rsid w:val="00020E8E"/>
    <w:rsid w:val="00020FE6"/>
    <w:rsid w:val="0002493F"/>
    <w:rsid w:val="00031EA6"/>
    <w:rsid w:val="000371E8"/>
    <w:rsid w:val="00043A0C"/>
    <w:rsid w:val="000505D9"/>
    <w:rsid w:val="000507D5"/>
    <w:rsid w:val="00052FC7"/>
    <w:rsid w:val="000550B1"/>
    <w:rsid w:val="0005734D"/>
    <w:rsid w:val="00061EBE"/>
    <w:rsid w:val="000640F3"/>
    <w:rsid w:val="00064AE8"/>
    <w:rsid w:val="00066213"/>
    <w:rsid w:val="00066784"/>
    <w:rsid w:val="00066B24"/>
    <w:rsid w:val="0007375E"/>
    <w:rsid w:val="00074741"/>
    <w:rsid w:val="00080452"/>
    <w:rsid w:val="00080DCB"/>
    <w:rsid w:val="000A376F"/>
    <w:rsid w:val="000A3A3F"/>
    <w:rsid w:val="000A3F60"/>
    <w:rsid w:val="000A51CD"/>
    <w:rsid w:val="000B2966"/>
    <w:rsid w:val="000D2FFE"/>
    <w:rsid w:val="000D4149"/>
    <w:rsid w:val="000D7146"/>
    <w:rsid w:val="000E7F0D"/>
    <w:rsid w:val="000F408B"/>
    <w:rsid w:val="000F58F3"/>
    <w:rsid w:val="00102F0E"/>
    <w:rsid w:val="00105050"/>
    <w:rsid w:val="00110936"/>
    <w:rsid w:val="00115B88"/>
    <w:rsid w:val="00120CF1"/>
    <w:rsid w:val="001242A0"/>
    <w:rsid w:val="00124C66"/>
    <w:rsid w:val="00125220"/>
    <w:rsid w:val="0013349B"/>
    <w:rsid w:val="00134E38"/>
    <w:rsid w:val="00142C1D"/>
    <w:rsid w:val="00143564"/>
    <w:rsid w:val="00146DD3"/>
    <w:rsid w:val="00152C69"/>
    <w:rsid w:val="001551BB"/>
    <w:rsid w:val="00157404"/>
    <w:rsid w:val="001624A7"/>
    <w:rsid w:val="00163B49"/>
    <w:rsid w:val="00164BF9"/>
    <w:rsid w:val="0016576F"/>
    <w:rsid w:val="00170919"/>
    <w:rsid w:val="0017260A"/>
    <w:rsid w:val="00174F2A"/>
    <w:rsid w:val="00176A9E"/>
    <w:rsid w:val="00182FD8"/>
    <w:rsid w:val="001848F4"/>
    <w:rsid w:val="00186545"/>
    <w:rsid w:val="001911C9"/>
    <w:rsid w:val="00191384"/>
    <w:rsid w:val="00196302"/>
    <w:rsid w:val="001A13D9"/>
    <w:rsid w:val="001A2A97"/>
    <w:rsid w:val="001A6672"/>
    <w:rsid w:val="001A7189"/>
    <w:rsid w:val="001B1326"/>
    <w:rsid w:val="001B2C81"/>
    <w:rsid w:val="001B3633"/>
    <w:rsid w:val="001C0A54"/>
    <w:rsid w:val="001C2D01"/>
    <w:rsid w:val="001C3DE5"/>
    <w:rsid w:val="001C44FE"/>
    <w:rsid w:val="001C45A7"/>
    <w:rsid w:val="001C4801"/>
    <w:rsid w:val="001D0740"/>
    <w:rsid w:val="001D73D2"/>
    <w:rsid w:val="001E19C1"/>
    <w:rsid w:val="001E21EF"/>
    <w:rsid w:val="001E3C8C"/>
    <w:rsid w:val="001F68FF"/>
    <w:rsid w:val="0020136E"/>
    <w:rsid w:val="00203B47"/>
    <w:rsid w:val="00206A1B"/>
    <w:rsid w:val="00206A5D"/>
    <w:rsid w:val="00211DA0"/>
    <w:rsid w:val="00217102"/>
    <w:rsid w:val="002175C2"/>
    <w:rsid w:val="00217A48"/>
    <w:rsid w:val="00224B4C"/>
    <w:rsid w:val="002253D8"/>
    <w:rsid w:val="00235F1D"/>
    <w:rsid w:val="00236065"/>
    <w:rsid w:val="00236645"/>
    <w:rsid w:val="00243DB1"/>
    <w:rsid w:val="00251E25"/>
    <w:rsid w:val="002549D7"/>
    <w:rsid w:val="00256CD8"/>
    <w:rsid w:val="00263F68"/>
    <w:rsid w:val="0026587A"/>
    <w:rsid w:val="002675C2"/>
    <w:rsid w:val="00267806"/>
    <w:rsid w:val="00270AF1"/>
    <w:rsid w:val="002754A3"/>
    <w:rsid w:val="0027671D"/>
    <w:rsid w:val="00282BD8"/>
    <w:rsid w:val="00285F5D"/>
    <w:rsid w:val="00285FE1"/>
    <w:rsid w:val="00286255"/>
    <w:rsid w:val="002874A2"/>
    <w:rsid w:val="002949A0"/>
    <w:rsid w:val="00295EC0"/>
    <w:rsid w:val="00297288"/>
    <w:rsid w:val="002A0F5C"/>
    <w:rsid w:val="002A19C7"/>
    <w:rsid w:val="002A253E"/>
    <w:rsid w:val="002B1B16"/>
    <w:rsid w:val="002B1F37"/>
    <w:rsid w:val="002B3DC9"/>
    <w:rsid w:val="002C0B36"/>
    <w:rsid w:val="002C23AF"/>
    <w:rsid w:val="002C7CC7"/>
    <w:rsid w:val="002D02CE"/>
    <w:rsid w:val="002D3AC9"/>
    <w:rsid w:val="002D4936"/>
    <w:rsid w:val="002E29B2"/>
    <w:rsid w:val="002E370E"/>
    <w:rsid w:val="002E51FB"/>
    <w:rsid w:val="002E5C30"/>
    <w:rsid w:val="002E6DFC"/>
    <w:rsid w:val="002F074B"/>
    <w:rsid w:val="00300A9F"/>
    <w:rsid w:val="003026E6"/>
    <w:rsid w:val="003031D8"/>
    <w:rsid w:val="00304AEC"/>
    <w:rsid w:val="00305015"/>
    <w:rsid w:val="003050DD"/>
    <w:rsid w:val="00306787"/>
    <w:rsid w:val="003073F3"/>
    <w:rsid w:val="003111B3"/>
    <w:rsid w:val="00321010"/>
    <w:rsid w:val="00322A13"/>
    <w:rsid w:val="00322BF8"/>
    <w:rsid w:val="00323453"/>
    <w:rsid w:val="003263DA"/>
    <w:rsid w:val="00327FA7"/>
    <w:rsid w:val="00337105"/>
    <w:rsid w:val="003400EF"/>
    <w:rsid w:val="003444B5"/>
    <w:rsid w:val="00346213"/>
    <w:rsid w:val="0034693D"/>
    <w:rsid w:val="00350716"/>
    <w:rsid w:val="003516A4"/>
    <w:rsid w:val="00355AA6"/>
    <w:rsid w:val="00355DDF"/>
    <w:rsid w:val="00366DE3"/>
    <w:rsid w:val="00372CC6"/>
    <w:rsid w:val="00377EDC"/>
    <w:rsid w:val="003861B6"/>
    <w:rsid w:val="00394621"/>
    <w:rsid w:val="00395392"/>
    <w:rsid w:val="00396B45"/>
    <w:rsid w:val="003A078C"/>
    <w:rsid w:val="003B01A5"/>
    <w:rsid w:val="003B245F"/>
    <w:rsid w:val="003B405D"/>
    <w:rsid w:val="003B7A75"/>
    <w:rsid w:val="003D2E62"/>
    <w:rsid w:val="003E1D95"/>
    <w:rsid w:val="003E739C"/>
    <w:rsid w:val="003F24D3"/>
    <w:rsid w:val="003F6D31"/>
    <w:rsid w:val="004006D8"/>
    <w:rsid w:val="00403457"/>
    <w:rsid w:val="00406DF1"/>
    <w:rsid w:val="004136C2"/>
    <w:rsid w:val="00414CD0"/>
    <w:rsid w:val="00415E60"/>
    <w:rsid w:val="00416302"/>
    <w:rsid w:val="004216C1"/>
    <w:rsid w:val="00421B25"/>
    <w:rsid w:val="00422CD7"/>
    <w:rsid w:val="00423A1F"/>
    <w:rsid w:val="00427A58"/>
    <w:rsid w:val="004402DB"/>
    <w:rsid w:val="0044068C"/>
    <w:rsid w:val="0044104A"/>
    <w:rsid w:val="00460101"/>
    <w:rsid w:val="0046427E"/>
    <w:rsid w:val="0046563E"/>
    <w:rsid w:val="00466BE8"/>
    <w:rsid w:val="004706F2"/>
    <w:rsid w:val="004729D0"/>
    <w:rsid w:val="004776E9"/>
    <w:rsid w:val="004834E9"/>
    <w:rsid w:val="00483B6F"/>
    <w:rsid w:val="00485733"/>
    <w:rsid w:val="00497F69"/>
    <w:rsid w:val="004A1DBE"/>
    <w:rsid w:val="004B106B"/>
    <w:rsid w:val="004C283E"/>
    <w:rsid w:val="004C31FC"/>
    <w:rsid w:val="004C3ED3"/>
    <w:rsid w:val="004E129F"/>
    <w:rsid w:val="004E5CB3"/>
    <w:rsid w:val="004E64BE"/>
    <w:rsid w:val="004F087B"/>
    <w:rsid w:val="004F556C"/>
    <w:rsid w:val="00506851"/>
    <w:rsid w:val="00512AA7"/>
    <w:rsid w:val="00513205"/>
    <w:rsid w:val="00515F19"/>
    <w:rsid w:val="00520506"/>
    <w:rsid w:val="0052088A"/>
    <w:rsid w:val="005256DF"/>
    <w:rsid w:val="00525786"/>
    <w:rsid w:val="00533EAA"/>
    <w:rsid w:val="005372E4"/>
    <w:rsid w:val="005400D3"/>
    <w:rsid w:val="0054020B"/>
    <w:rsid w:val="00540214"/>
    <w:rsid w:val="005431AF"/>
    <w:rsid w:val="0054350E"/>
    <w:rsid w:val="00543B75"/>
    <w:rsid w:val="00545C56"/>
    <w:rsid w:val="00547BB3"/>
    <w:rsid w:val="00550295"/>
    <w:rsid w:val="005510F0"/>
    <w:rsid w:val="005513DA"/>
    <w:rsid w:val="005548FF"/>
    <w:rsid w:val="005613F7"/>
    <w:rsid w:val="0056618D"/>
    <w:rsid w:val="00567154"/>
    <w:rsid w:val="00575282"/>
    <w:rsid w:val="00576822"/>
    <w:rsid w:val="00577725"/>
    <w:rsid w:val="00582FE6"/>
    <w:rsid w:val="005914A7"/>
    <w:rsid w:val="00591E00"/>
    <w:rsid w:val="00592C13"/>
    <w:rsid w:val="00592E1C"/>
    <w:rsid w:val="0059301A"/>
    <w:rsid w:val="00593D64"/>
    <w:rsid w:val="00597A5C"/>
    <w:rsid w:val="005A21D8"/>
    <w:rsid w:val="005B0BCE"/>
    <w:rsid w:val="005B7BE1"/>
    <w:rsid w:val="005C30D1"/>
    <w:rsid w:val="005C385A"/>
    <w:rsid w:val="005C3F27"/>
    <w:rsid w:val="005C4476"/>
    <w:rsid w:val="005C454C"/>
    <w:rsid w:val="005C4E1B"/>
    <w:rsid w:val="005C4F55"/>
    <w:rsid w:val="005D23CE"/>
    <w:rsid w:val="005D4022"/>
    <w:rsid w:val="005D40FB"/>
    <w:rsid w:val="005D72E1"/>
    <w:rsid w:val="005E07EA"/>
    <w:rsid w:val="005E1715"/>
    <w:rsid w:val="005E69D6"/>
    <w:rsid w:val="005F4AAA"/>
    <w:rsid w:val="00601F06"/>
    <w:rsid w:val="0061086A"/>
    <w:rsid w:val="0061204E"/>
    <w:rsid w:val="006176EC"/>
    <w:rsid w:val="0062096D"/>
    <w:rsid w:val="006242A3"/>
    <w:rsid w:val="006259B4"/>
    <w:rsid w:val="00631A5D"/>
    <w:rsid w:val="00631DFD"/>
    <w:rsid w:val="00636E62"/>
    <w:rsid w:val="0064090A"/>
    <w:rsid w:val="00644BB8"/>
    <w:rsid w:val="00646C1C"/>
    <w:rsid w:val="00650603"/>
    <w:rsid w:val="0065368F"/>
    <w:rsid w:val="006549A3"/>
    <w:rsid w:val="00656E9C"/>
    <w:rsid w:val="006610DE"/>
    <w:rsid w:val="006758B2"/>
    <w:rsid w:val="006918B8"/>
    <w:rsid w:val="00696EA9"/>
    <w:rsid w:val="006A68E2"/>
    <w:rsid w:val="006B3E98"/>
    <w:rsid w:val="006B410F"/>
    <w:rsid w:val="006F16DF"/>
    <w:rsid w:val="006F3B5D"/>
    <w:rsid w:val="006F521F"/>
    <w:rsid w:val="007017BD"/>
    <w:rsid w:val="007216D2"/>
    <w:rsid w:val="00722081"/>
    <w:rsid w:val="00725FA5"/>
    <w:rsid w:val="00733687"/>
    <w:rsid w:val="00734CF7"/>
    <w:rsid w:val="007356C5"/>
    <w:rsid w:val="00735D51"/>
    <w:rsid w:val="00736299"/>
    <w:rsid w:val="00743888"/>
    <w:rsid w:val="00750966"/>
    <w:rsid w:val="00750C24"/>
    <w:rsid w:val="00755208"/>
    <w:rsid w:val="00757EED"/>
    <w:rsid w:val="007809D8"/>
    <w:rsid w:val="007814B9"/>
    <w:rsid w:val="00781A3E"/>
    <w:rsid w:val="00782914"/>
    <w:rsid w:val="00791DC0"/>
    <w:rsid w:val="0079289F"/>
    <w:rsid w:val="00793142"/>
    <w:rsid w:val="007942E9"/>
    <w:rsid w:val="00795330"/>
    <w:rsid w:val="0079728E"/>
    <w:rsid w:val="007A3A71"/>
    <w:rsid w:val="007A3AD8"/>
    <w:rsid w:val="007B313E"/>
    <w:rsid w:val="007B317F"/>
    <w:rsid w:val="007B5F01"/>
    <w:rsid w:val="007B7F17"/>
    <w:rsid w:val="007C00A9"/>
    <w:rsid w:val="007C096B"/>
    <w:rsid w:val="007C1459"/>
    <w:rsid w:val="007C4990"/>
    <w:rsid w:val="007C515D"/>
    <w:rsid w:val="007D1FB3"/>
    <w:rsid w:val="007D31A2"/>
    <w:rsid w:val="007D601B"/>
    <w:rsid w:val="007E5359"/>
    <w:rsid w:val="007E6478"/>
    <w:rsid w:val="007E6F28"/>
    <w:rsid w:val="007F5E61"/>
    <w:rsid w:val="007F627E"/>
    <w:rsid w:val="007F6727"/>
    <w:rsid w:val="007F6BE8"/>
    <w:rsid w:val="00800451"/>
    <w:rsid w:val="00803F23"/>
    <w:rsid w:val="00805C2F"/>
    <w:rsid w:val="008127B6"/>
    <w:rsid w:val="00817844"/>
    <w:rsid w:val="008253EF"/>
    <w:rsid w:val="00826FE4"/>
    <w:rsid w:val="008364A6"/>
    <w:rsid w:val="008407C6"/>
    <w:rsid w:val="00842A3C"/>
    <w:rsid w:val="00846238"/>
    <w:rsid w:val="00847A0B"/>
    <w:rsid w:val="008513B7"/>
    <w:rsid w:val="0085687F"/>
    <w:rsid w:val="00856B82"/>
    <w:rsid w:val="00856F2E"/>
    <w:rsid w:val="008610CE"/>
    <w:rsid w:val="0086214F"/>
    <w:rsid w:val="00866A5F"/>
    <w:rsid w:val="00873892"/>
    <w:rsid w:val="008777F9"/>
    <w:rsid w:val="00883E64"/>
    <w:rsid w:val="008874F6"/>
    <w:rsid w:val="008879A2"/>
    <w:rsid w:val="00887A8D"/>
    <w:rsid w:val="0089076C"/>
    <w:rsid w:val="00890A24"/>
    <w:rsid w:val="00891B1B"/>
    <w:rsid w:val="00893C97"/>
    <w:rsid w:val="00894519"/>
    <w:rsid w:val="00896BED"/>
    <w:rsid w:val="008976FB"/>
    <w:rsid w:val="00897FD9"/>
    <w:rsid w:val="008A070C"/>
    <w:rsid w:val="008A0A31"/>
    <w:rsid w:val="008A1E6D"/>
    <w:rsid w:val="008A230C"/>
    <w:rsid w:val="008A2990"/>
    <w:rsid w:val="008A2B41"/>
    <w:rsid w:val="008A3D0D"/>
    <w:rsid w:val="008A5EF1"/>
    <w:rsid w:val="008B051B"/>
    <w:rsid w:val="008B2076"/>
    <w:rsid w:val="008B2370"/>
    <w:rsid w:val="008B3394"/>
    <w:rsid w:val="008B60DB"/>
    <w:rsid w:val="008C2EE6"/>
    <w:rsid w:val="008D59D2"/>
    <w:rsid w:val="008D5B89"/>
    <w:rsid w:val="008D7ECA"/>
    <w:rsid w:val="008E59F9"/>
    <w:rsid w:val="008E7D9E"/>
    <w:rsid w:val="008F23A5"/>
    <w:rsid w:val="008F7EE1"/>
    <w:rsid w:val="00903A85"/>
    <w:rsid w:val="00905DF4"/>
    <w:rsid w:val="00913970"/>
    <w:rsid w:val="009140B8"/>
    <w:rsid w:val="0092012A"/>
    <w:rsid w:val="0092118E"/>
    <w:rsid w:val="009213BE"/>
    <w:rsid w:val="009259D7"/>
    <w:rsid w:val="00926297"/>
    <w:rsid w:val="00931B3C"/>
    <w:rsid w:val="00943444"/>
    <w:rsid w:val="0094426D"/>
    <w:rsid w:val="00944384"/>
    <w:rsid w:val="0094772F"/>
    <w:rsid w:val="009478B7"/>
    <w:rsid w:val="00950A54"/>
    <w:rsid w:val="00952551"/>
    <w:rsid w:val="009546C7"/>
    <w:rsid w:val="009637D4"/>
    <w:rsid w:val="00976A89"/>
    <w:rsid w:val="00977DFD"/>
    <w:rsid w:val="00992115"/>
    <w:rsid w:val="00995294"/>
    <w:rsid w:val="009968BC"/>
    <w:rsid w:val="009B3814"/>
    <w:rsid w:val="009B750C"/>
    <w:rsid w:val="009B7732"/>
    <w:rsid w:val="009C29DD"/>
    <w:rsid w:val="009C29FE"/>
    <w:rsid w:val="009C3624"/>
    <w:rsid w:val="009C69D3"/>
    <w:rsid w:val="009D0C3A"/>
    <w:rsid w:val="009D29E3"/>
    <w:rsid w:val="009E2E09"/>
    <w:rsid w:val="009E7E33"/>
    <w:rsid w:val="009F1C3D"/>
    <w:rsid w:val="009F2F98"/>
    <w:rsid w:val="009F5C28"/>
    <w:rsid w:val="00A006FB"/>
    <w:rsid w:val="00A017F8"/>
    <w:rsid w:val="00A035DF"/>
    <w:rsid w:val="00A10627"/>
    <w:rsid w:val="00A13C7A"/>
    <w:rsid w:val="00A16C93"/>
    <w:rsid w:val="00A22628"/>
    <w:rsid w:val="00A24E73"/>
    <w:rsid w:val="00A256A4"/>
    <w:rsid w:val="00A2716C"/>
    <w:rsid w:val="00A27A7F"/>
    <w:rsid w:val="00A34FDD"/>
    <w:rsid w:val="00A35D95"/>
    <w:rsid w:val="00A37896"/>
    <w:rsid w:val="00A37EC4"/>
    <w:rsid w:val="00A46DCE"/>
    <w:rsid w:val="00A50555"/>
    <w:rsid w:val="00A551AB"/>
    <w:rsid w:val="00A564EC"/>
    <w:rsid w:val="00A573A7"/>
    <w:rsid w:val="00A6355B"/>
    <w:rsid w:val="00A700EB"/>
    <w:rsid w:val="00A82E0D"/>
    <w:rsid w:val="00A840EF"/>
    <w:rsid w:val="00A8701B"/>
    <w:rsid w:val="00A87587"/>
    <w:rsid w:val="00A95BB8"/>
    <w:rsid w:val="00A96488"/>
    <w:rsid w:val="00AA032C"/>
    <w:rsid w:val="00AA0E2D"/>
    <w:rsid w:val="00AA760F"/>
    <w:rsid w:val="00AB0334"/>
    <w:rsid w:val="00AB4A98"/>
    <w:rsid w:val="00AB735A"/>
    <w:rsid w:val="00AC1785"/>
    <w:rsid w:val="00AD4A3E"/>
    <w:rsid w:val="00AD774B"/>
    <w:rsid w:val="00AE0F1C"/>
    <w:rsid w:val="00AE35E5"/>
    <w:rsid w:val="00AE3E8E"/>
    <w:rsid w:val="00AE4D8B"/>
    <w:rsid w:val="00AE76C1"/>
    <w:rsid w:val="00AF3454"/>
    <w:rsid w:val="00AF4125"/>
    <w:rsid w:val="00AF53FD"/>
    <w:rsid w:val="00AF7EB1"/>
    <w:rsid w:val="00B002F9"/>
    <w:rsid w:val="00B00622"/>
    <w:rsid w:val="00B107C6"/>
    <w:rsid w:val="00B11CAE"/>
    <w:rsid w:val="00B13C99"/>
    <w:rsid w:val="00B14253"/>
    <w:rsid w:val="00B14C29"/>
    <w:rsid w:val="00B162C0"/>
    <w:rsid w:val="00B20CF5"/>
    <w:rsid w:val="00B23172"/>
    <w:rsid w:val="00B26D69"/>
    <w:rsid w:val="00B27C07"/>
    <w:rsid w:val="00B27EAE"/>
    <w:rsid w:val="00B30578"/>
    <w:rsid w:val="00B35282"/>
    <w:rsid w:val="00B3782C"/>
    <w:rsid w:val="00B37867"/>
    <w:rsid w:val="00B52873"/>
    <w:rsid w:val="00B54F0A"/>
    <w:rsid w:val="00B62D12"/>
    <w:rsid w:val="00B659C1"/>
    <w:rsid w:val="00B70E2A"/>
    <w:rsid w:val="00B74A27"/>
    <w:rsid w:val="00B756D7"/>
    <w:rsid w:val="00B82C53"/>
    <w:rsid w:val="00B8416C"/>
    <w:rsid w:val="00B92F09"/>
    <w:rsid w:val="00B972A1"/>
    <w:rsid w:val="00B978DA"/>
    <w:rsid w:val="00BA1A7D"/>
    <w:rsid w:val="00BA37C3"/>
    <w:rsid w:val="00BA44B3"/>
    <w:rsid w:val="00BA6891"/>
    <w:rsid w:val="00BB0B0E"/>
    <w:rsid w:val="00BB1FB9"/>
    <w:rsid w:val="00BB6DBF"/>
    <w:rsid w:val="00BC6104"/>
    <w:rsid w:val="00BD1D5A"/>
    <w:rsid w:val="00BD3422"/>
    <w:rsid w:val="00BD6886"/>
    <w:rsid w:val="00BD690B"/>
    <w:rsid w:val="00BE04BB"/>
    <w:rsid w:val="00BE1F5C"/>
    <w:rsid w:val="00BE542F"/>
    <w:rsid w:val="00BE78C3"/>
    <w:rsid w:val="00BF3B93"/>
    <w:rsid w:val="00BF496B"/>
    <w:rsid w:val="00BF593B"/>
    <w:rsid w:val="00C00AF7"/>
    <w:rsid w:val="00C01570"/>
    <w:rsid w:val="00C02EF6"/>
    <w:rsid w:val="00C06D79"/>
    <w:rsid w:val="00C078EE"/>
    <w:rsid w:val="00C07C0C"/>
    <w:rsid w:val="00C07DED"/>
    <w:rsid w:val="00C1079B"/>
    <w:rsid w:val="00C17CBE"/>
    <w:rsid w:val="00C2333A"/>
    <w:rsid w:val="00C23467"/>
    <w:rsid w:val="00C3305D"/>
    <w:rsid w:val="00C36F61"/>
    <w:rsid w:val="00C373AB"/>
    <w:rsid w:val="00C455E8"/>
    <w:rsid w:val="00C53AE2"/>
    <w:rsid w:val="00C54D21"/>
    <w:rsid w:val="00C57341"/>
    <w:rsid w:val="00C61CF4"/>
    <w:rsid w:val="00C63602"/>
    <w:rsid w:val="00C63C8D"/>
    <w:rsid w:val="00C726F6"/>
    <w:rsid w:val="00C72A35"/>
    <w:rsid w:val="00C72D0F"/>
    <w:rsid w:val="00C730C7"/>
    <w:rsid w:val="00C76166"/>
    <w:rsid w:val="00C80416"/>
    <w:rsid w:val="00C86EBB"/>
    <w:rsid w:val="00C90595"/>
    <w:rsid w:val="00C91D1D"/>
    <w:rsid w:val="00C93F14"/>
    <w:rsid w:val="00CA44EE"/>
    <w:rsid w:val="00CA4BDE"/>
    <w:rsid w:val="00CB4F78"/>
    <w:rsid w:val="00CB58A2"/>
    <w:rsid w:val="00CB666E"/>
    <w:rsid w:val="00CC0544"/>
    <w:rsid w:val="00CC2375"/>
    <w:rsid w:val="00CC3778"/>
    <w:rsid w:val="00CC5541"/>
    <w:rsid w:val="00CC6145"/>
    <w:rsid w:val="00CC6B7A"/>
    <w:rsid w:val="00CC6D78"/>
    <w:rsid w:val="00CD791E"/>
    <w:rsid w:val="00CE1AEC"/>
    <w:rsid w:val="00CE1E96"/>
    <w:rsid w:val="00CF5624"/>
    <w:rsid w:val="00CF7483"/>
    <w:rsid w:val="00D01055"/>
    <w:rsid w:val="00D03E34"/>
    <w:rsid w:val="00D20A52"/>
    <w:rsid w:val="00D21AA2"/>
    <w:rsid w:val="00D21C23"/>
    <w:rsid w:val="00D246C7"/>
    <w:rsid w:val="00D26A98"/>
    <w:rsid w:val="00D27AC5"/>
    <w:rsid w:val="00D27C8F"/>
    <w:rsid w:val="00D30110"/>
    <w:rsid w:val="00D335CE"/>
    <w:rsid w:val="00D34DCF"/>
    <w:rsid w:val="00D42A90"/>
    <w:rsid w:val="00D47974"/>
    <w:rsid w:val="00D507BF"/>
    <w:rsid w:val="00D542EE"/>
    <w:rsid w:val="00D60F74"/>
    <w:rsid w:val="00D618CC"/>
    <w:rsid w:val="00D6380F"/>
    <w:rsid w:val="00D711C7"/>
    <w:rsid w:val="00D73042"/>
    <w:rsid w:val="00D76573"/>
    <w:rsid w:val="00D76BC3"/>
    <w:rsid w:val="00D93273"/>
    <w:rsid w:val="00D95919"/>
    <w:rsid w:val="00D97A81"/>
    <w:rsid w:val="00DA06C1"/>
    <w:rsid w:val="00DA0966"/>
    <w:rsid w:val="00DB02E8"/>
    <w:rsid w:val="00DB1C1D"/>
    <w:rsid w:val="00DB276C"/>
    <w:rsid w:val="00DB37D4"/>
    <w:rsid w:val="00DB5773"/>
    <w:rsid w:val="00DC1382"/>
    <w:rsid w:val="00DC4A80"/>
    <w:rsid w:val="00DC531C"/>
    <w:rsid w:val="00DD3259"/>
    <w:rsid w:val="00DD6213"/>
    <w:rsid w:val="00DE0779"/>
    <w:rsid w:val="00DE11A8"/>
    <w:rsid w:val="00DE5057"/>
    <w:rsid w:val="00DF01FE"/>
    <w:rsid w:val="00DF4401"/>
    <w:rsid w:val="00DF6333"/>
    <w:rsid w:val="00E02519"/>
    <w:rsid w:val="00E0512C"/>
    <w:rsid w:val="00E07194"/>
    <w:rsid w:val="00E10648"/>
    <w:rsid w:val="00E13191"/>
    <w:rsid w:val="00E16F4A"/>
    <w:rsid w:val="00E222DF"/>
    <w:rsid w:val="00E3042F"/>
    <w:rsid w:val="00E31913"/>
    <w:rsid w:val="00E3484F"/>
    <w:rsid w:val="00E372E2"/>
    <w:rsid w:val="00E45596"/>
    <w:rsid w:val="00E4583A"/>
    <w:rsid w:val="00E50C4D"/>
    <w:rsid w:val="00E55A42"/>
    <w:rsid w:val="00E637FC"/>
    <w:rsid w:val="00E65275"/>
    <w:rsid w:val="00E6589C"/>
    <w:rsid w:val="00E71FCD"/>
    <w:rsid w:val="00E72C26"/>
    <w:rsid w:val="00E74B72"/>
    <w:rsid w:val="00E7560D"/>
    <w:rsid w:val="00E75A03"/>
    <w:rsid w:val="00E762D0"/>
    <w:rsid w:val="00E76ACA"/>
    <w:rsid w:val="00E84355"/>
    <w:rsid w:val="00E97488"/>
    <w:rsid w:val="00EA23FE"/>
    <w:rsid w:val="00EB2C3A"/>
    <w:rsid w:val="00EB6615"/>
    <w:rsid w:val="00EB7238"/>
    <w:rsid w:val="00EB7989"/>
    <w:rsid w:val="00EC0C53"/>
    <w:rsid w:val="00EC1547"/>
    <w:rsid w:val="00EC2A68"/>
    <w:rsid w:val="00EC2E84"/>
    <w:rsid w:val="00EC7B38"/>
    <w:rsid w:val="00ED363C"/>
    <w:rsid w:val="00ED5314"/>
    <w:rsid w:val="00ED7E76"/>
    <w:rsid w:val="00ED7F9E"/>
    <w:rsid w:val="00EF20CA"/>
    <w:rsid w:val="00EF4470"/>
    <w:rsid w:val="00F07D71"/>
    <w:rsid w:val="00F1442B"/>
    <w:rsid w:val="00F20E09"/>
    <w:rsid w:val="00F24415"/>
    <w:rsid w:val="00F25878"/>
    <w:rsid w:val="00F3757D"/>
    <w:rsid w:val="00F44702"/>
    <w:rsid w:val="00F44863"/>
    <w:rsid w:val="00F44C47"/>
    <w:rsid w:val="00F50060"/>
    <w:rsid w:val="00F575F8"/>
    <w:rsid w:val="00F60376"/>
    <w:rsid w:val="00F64B5D"/>
    <w:rsid w:val="00F65D28"/>
    <w:rsid w:val="00F72E60"/>
    <w:rsid w:val="00F77658"/>
    <w:rsid w:val="00F90F33"/>
    <w:rsid w:val="00F93E0B"/>
    <w:rsid w:val="00FA4910"/>
    <w:rsid w:val="00FA7AAF"/>
    <w:rsid w:val="00FB16B5"/>
    <w:rsid w:val="00FB5E7B"/>
    <w:rsid w:val="00FC7F73"/>
    <w:rsid w:val="00FD0D85"/>
    <w:rsid w:val="00FD2929"/>
    <w:rsid w:val="00FD56E3"/>
    <w:rsid w:val="00FD79BA"/>
    <w:rsid w:val="00FE118B"/>
    <w:rsid w:val="00FE7F57"/>
    <w:rsid w:val="00FF518D"/>
    <w:rsid w:val="00FF557F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E6DF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D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6DF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E6DFC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rsid w:val="002E6DFC"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sid w:val="002E6D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E6DFC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41FF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-734"/>
        <w:tab w:val="left" w:pos="-475"/>
        <w:tab w:val="left" w:pos="-130"/>
        <w:tab w:val="left" w:pos="1598"/>
        <w:tab w:val="left" w:pos="1944"/>
        <w:tab w:val="left" w:pos="2203"/>
        <w:tab w:val="left" w:pos="2660"/>
        <w:tab w:val="left" w:pos="3110"/>
        <w:tab w:val="left" w:pos="3650"/>
        <w:tab w:val="left" w:pos="4277"/>
        <w:tab w:val="left" w:pos="4536"/>
        <w:tab w:val="left" w:pos="5040"/>
        <w:tab w:val="left" w:pos="6696"/>
        <w:tab w:val="left" w:pos="6955"/>
        <w:tab w:val="left" w:pos="7920"/>
        <w:tab w:val="left" w:pos="9374"/>
        <w:tab w:val="left" w:pos="9634"/>
      </w:tabs>
      <w:suppressAutoHyphens/>
      <w:jc w:val="both"/>
    </w:pPr>
    <w:rPr>
      <w:rFonts w:ascii="Times New Roman" w:hAnsi="Times New Roman"/>
      <w:spacing w:val="-3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pacing w:val="-3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5D72E1"/>
    <w:rPr>
      <w:sz w:val="16"/>
      <w:szCs w:val="16"/>
    </w:rPr>
  </w:style>
  <w:style w:type="paragraph" w:styleId="CommentText">
    <w:name w:val="annotation text"/>
    <w:basedOn w:val="Normal"/>
    <w:semiHidden/>
    <w:rsid w:val="005D7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72E1"/>
    <w:rPr>
      <w:b/>
      <w:bCs/>
    </w:rPr>
  </w:style>
  <w:style w:type="table" w:styleId="TableGrid">
    <w:name w:val="Table Grid"/>
    <w:basedOn w:val="TableNormal"/>
    <w:rsid w:val="00E7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rsid w:val="00E637FC"/>
    <w:pPr>
      <w:ind w:left="240" w:hanging="240"/>
    </w:pPr>
  </w:style>
  <w:style w:type="paragraph" w:styleId="Index2">
    <w:name w:val="index 2"/>
    <w:basedOn w:val="Normal"/>
    <w:next w:val="Normal"/>
    <w:autoRedefine/>
    <w:rsid w:val="00E637FC"/>
    <w:pPr>
      <w:ind w:left="480" w:hanging="240"/>
    </w:pPr>
  </w:style>
  <w:style w:type="paragraph" w:styleId="Index3">
    <w:name w:val="index 3"/>
    <w:basedOn w:val="Normal"/>
    <w:next w:val="Normal"/>
    <w:autoRedefine/>
    <w:rsid w:val="00E637FC"/>
    <w:pPr>
      <w:ind w:left="720" w:hanging="240"/>
    </w:pPr>
  </w:style>
  <w:style w:type="paragraph" w:styleId="Index4">
    <w:name w:val="index 4"/>
    <w:basedOn w:val="Normal"/>
    <w:next w:val="Normal"/>
    <w:autoRedefine/>
    <w:rsid w:val="00E637FC"/>
    <w:pPr>
      <w:ind w:left="960" w:hanging="240"/>
    </w:pPr>
  </w:style>
  <w:style w:type="paragraph" w:styleId="Index5">
    <w:name w:val="index 5"/>
    <w:basedOn w:val="Normal"/>
    <w:next w:val="Normal"/>
    <w:autoRedefine/>
    <w:rsid w:val="00E637FC"/>
    <w:pPr>
      <w:ind w:left="1200" w:hanging="240"/>
    </w:pPr>
  </w:style>
  <w:style w:type="paragraph" w:styleId="Index6">
    <w:name w:val="index 6"/>
    <w:basedOn w:val="Normal"/>
    <w:next w:val="Normal"/>
    <w:autoRedefine/>
    <w:rsid w:val="00E637FC"/>
    <w:pPr>
      <w:ind w:left="1440" w:hanging="240"/>
    </w:pPr>
  </w:style>
  <w:style w:type="paragraph" w:styleId="Index7">
    <w:name w:val="index 7"/>
    <w:basedOn w:val="Normal"/>
    <w:next w:val="Normal"/>
    <w:autoRedefine/>
    <w:rsid w:val="00E637FC"/>
    <w:pPr>
      <w:ind w:left="1680" w:hanging="240"/>
    </w:pPr>
  </w:style>
  <w:style w:type="paragraph" w:styleId="Index8">
    <w:name w:val="index 8"/>
    <w:basedOn w:val="Normal"/>
    <w:next w:val="Normal"/>
    <w:autoRedefine/>
    <w:rsid w:val="00E637FC"/>
    <w:pPr>
      <w:ind w:left="1920" w:hanging="240"/>
    </w:pPr>
  </w:style>
  <w:style w:type="paragraph" w:styleId="Index9">
    <w:name w:val="index 9"/>
    <w:basedOn w:val="Normal"/>
    <w:next w:val="Normal"/>
    <w:autoRedefine/>
    <w:rsid w:val="00E637FC"/>
    <w:pPr>
      <w:ind w:left="2160" w:hanging="240"/>
    </w:pPr>
  </w:style>
  <w:style w:type="paragraph" w:styleId="IndexHeading">
    <w:name w:val="index heading"/>
    <w:basedOn w:val="Normal"/>
    <w:next w:val="Index1"/>
    <w:rsid w:val="00E637FC"/>
  </w:style>
  <w:style w:type="character" w:customStyle="1" w:styleId="HeaderChar">
    <w:name w:val="Header Char"/>
    <w:link w:val="Header"/>
    <w:rsid w:val="00E97488"/>
    <w:rPr>
      <w:rFonts w:ascii="Arial" w:hAnsi="Arial"/>
      <w:sz w:val="24"/>
      <w:szCs w:val="24"/>
    </w:rPr>
  </w:style>
  <w:style w:type="paragraph" w:styleId="Revision">
    <w:name w:val="Revision"/>
    <w:hidden/>
    <w:uiPriority w:val="71"/>
    <w:rsid w:val="005C3F2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597A5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5DDF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41F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guzmno.KPPO.001\Desktop\JAS%20Templates\Tech%20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13EF5-A1D6-4B54-A7CE-08167430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Spec</Template>
  <TotalTime>56</TotalTime>
  <Pages>5</Pages>
  <Words>1433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INFORMATION OFFICER (PIO)</vt:lpstr>
    </vt:vector>
  </TitlesOfParts>
  <Company>EMS Authority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Branch Director</dc:title>
  <dc:creator>CA EMSA</dc:creator>
  <cp:lastModifiedBy>Capps, Lauran@EMSA</cp:lastModifiedBy>
  <cp:revision>17</cp:revision>
  <cp:lastPrinted>2013-02-13T17:23:00Z</cp:lastPrinted>
  <dcterms:created xsi:type="dcterms:W3CDTF">2014-01-22T23:45:00Z</dcterms:created>
  <dcterms:modified xsi:type="dcterms:W3CDTF">2014-04-15T22:03:00Z</dcterms:modified>
</cp:coreProperties>
</file>