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B6A3" w14:textId="16D4E2DD" w:rsidR="00177DB9" w:rsidRPr="00A43C94" w:rsidRDefault="00A43C94" w:rsidP="00A43C94">
      <w:pPr>
        <w:spacing w:line="300" w:lineRule="auto"/>
        <w:jc w:val="center"/>
        <w:rPr>
          <w:rFonts w:ascii="Century Gothic" w:eastAsia="Segoe UI" w:hAnsi="Century Gothic" w:cs="Segoe UI"/>
          <w:b/>
          <w:bCs/>
          <w:color w:val="242424"/>
          <w:sz w:val="24"/>
          <w:szCs w:val="24"/>
        </w:rPr>
      </w:pPr>
      <w:r w:rsidRPr="00A43C94">
        <w:rPr>
          <w:rFonts w:ascii="Century Gothic" w:eastAsia="Segoe UI" w:hAnsi="Century Gothic" w:cs="Segoe UI"/>
          <w:b/>
          <w:bCs/>
          <w:color w:val="242424"/>
          <w:sz w:val="24"/>
          <w:szCs w:val="24"/>
        </w:rPr>
        <w:t>Tackling Ambulance Patient Offload Delays Webinar:</w:t>
      </w:r>
    </w:p>
    <w:p w14:paraId="7E36251C" w14:textId="101C2649" w:rsidR="00A43C94" w:rsidRPr="00A43C94" w:rsidRDefault="00A43C94" w:rsidP="00A43C94">
      <w:pPr>
        <w:spacing w:line="300" w:lineRule="auto"/>
        <w:jc w:val="center"/>
        <w:rPr>
          <w:rFonts w:ascii="Century Gothic" w:eastAsia="Segoe UI" w:hAnsi="Century Gothic" w:cs="Segoe UI"/>
          <w:b/>
          <w:bCs/>
          <w:color w:val="242424"/>
          <w:sz w:val="24"/>
          <w:szCs w:val="24"/>
        </w:rPr>
      </w:pPr>
      <w:r w:rsidRPr="00A43C94">
        <w:rPr>
          <w:rFonts w:ascii="Century Gothic" w:eastAsia="Segoe UI" w:hAnsi="Century Gothic" w:cs="Segoe UI"/>
          <w:b/>
          <w:bCs/>
          <w:color w:val="242424"/>
          <w:sz w:val="24"/>
          <w:szCs w:val="24"/>
        </w:rPr>
        <w:t>Questions and Responses</w:t>
      </w:r>
    </w:p>
    <w:p w14:paraId="6E5280DB" w14:textId="77777777" w:rsidR="00177DB9" w:rsidRPr="00A43C94" w:rsidRDefault="00177DB9">
      <w:pPr>
        <w:spacing w:line="300" w:lineRule="auto"/>
        <w:rPr>
          <w:rFonts w:ascii="Century Gothic" w:eastAsia="Segoe UI" w:hAnsi="Century Gothic" w:cs="Segoe UI"/>
          <w:b/>
          <w:bCs/>
          <w:color w:val="242424"/>
          <w:sz w:val="24"/>
          <w:szCs w:val="24"/>
        </w:rPr>
      </w:pPr>
    </w:p>
    <w:p w14:paraId="05A4DAAD" w14:textId="364774A4" w:rsidR="00347369"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A43C94" w:rsidRPr="00A43C94">
        <w:rPr>
          <w:rFonts w:ascii="Century Gothic" w:eastAsia="Segoe UI" w:hAnsi="Century Gothic" w:cs="Segoe UI"/>
          <w:color w:val="242424"/>
          <w:sz w:val="24"/>
          <w:szCs w:val="24"/>
        </w:rPr>
        <w:t>Are the primary contacts per hospital entity or per system?</w:t>
      </w:r>
      <w:r w:rsidR="00A43C94" w:rsidRPr="00A43C94">
        <w:rPr>
          <w:rFonts w:ascii="Century Gothic" w:eastAsia="Segoe UI" w:hAnsi="Century Gothic" w:cs="Segoe UI"/>
          <w:color w:val="242424"/>
          <w:sz w:val="24"/>
          <w:szCs w:val="24"/>
        </w:rPr>
        <w:br/>
      </w:r>
      <w:r w:rsidR="00347369" w:rsidRPr="00A43C94">
        <w:rPr>
          <w:rFonts w:ascii="Century Gothic" w:eastAsia="Segoe UI" w:hAnsi="Century Gothic" w:cs="Segoe UI"/>
          <w:b/>
          <w:bCs/>
          <w:color w:val="242424"/>
          <w:sz w:val="24"/>
          <w:szCs w:val="24"/>
        </w:rPr>
        <w:t>Response</w:t>
      </w:r>
      <w:r w:rsidR="00347369" w:rsidRPr="00A43C94">
        <w:rPr>
          <w:rFonts w:ascii="Century Gothic" w:eastAsia="Segoe UI" w:hAnsi="Century Gothic" w:cs="Segoe UI"/>
          <w:color w:val="242424"/>
          <w:sz w:val="24"/>
          <w:szCs w:val="24"/>
        </w:rPr>
        <w:t>:</w:t>
      </w:r>
      <w:r w:rsidR="00A43C94" w:rsidRPr="00A43C94">
        <w:rPr>
          <w:rFonts w:ascii="Century Gothic" w:eastAsia="Segoe UI" w:hAnsi="Century Gothic" w:cs="Segoe UI"/>
          <w:color w:val="242424"/>
          <w:sz w:val="24"/>
          <w:szCs w:val="24"/>
        </w:rPr>
        <w:t xml:space="preserve"> </w:t>
      </w:r>
      <w:r w:rsidR="00347369" w:rsidRPr="00A43C94">
        <w:rPr>
          <w:rFonts w:ascii="Century Gothic" w:eastAsia="Segoe UI" w:hAnsi="Century Gothic" w:cs="Segoe UI"/>
          <w:color w:val="242424"/>
          <w:sz w:val="24"/>
          <w:szCs w:val="24"/>
        </w:rPr>
        <w:t xml:space="preserve">The </w:t>
      </w:r>
      <w:r w:rsidR="00A43C94" w:rsidRPr="00A43C94">
        <w:rPr>
          <w:rFonts w:ascii="Century Gothic" w:eastAsia="Segoe UI" w:hAnsi="Century Gothic" w:cs="Segoe UI"/>
          <w:color w:val="242424"/>
          <w:sz w:val="24"/>
          <w:szCs w:val="24"/>
        </w:rPr>
        <w:t>primary contact is specific to a single hospital.</w:t>
      </w:r>
      <w:r w:rsidR="00347369" w:rsidRPr="00A43C94">
        <w:rPr>
          <w:rFonts w:ascii="Century Gothic" w:eastAsia="Segoe UI" w:hAnsi="Century Gothic" w:cs="Segoe UI"/>
          <w:color w:val="242424"/>
          <w:sz w:val="24"/>
          <w:szCs w:val="24"/>
        </w:rPr>
        <w:t xml:space="preserve"> The is a</w:t>
      </w:r>
      <w:r w:rsidR="00A43C94"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one-to-one</w:t>
      </w:r>
      <w:r w:rsidR="00A43C94" w:rsidRPr="00A43C94">
        <w:rPr>
          <w:rFonts w:ascii="Century Gothic" w:eastAsia="Segoe UI" w:hAnsi="Century Gothic" w:cs="Segoe UI"/>
          <w:color w:val="242424"/>
          <w:sz w:val="24"/>
          <w:szCs w:val="24"/>
        </w:rPr>
        <w:t xml:space="preserve"> relationship between the primary contact and that facility</w:t>
      </w:r>
      <w:r w:rsidR="00347369"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If</w:t>
      </w:r>
      <w:r w:rsidR="00A43C94" w:rsidRPr="00A43C94">
        <w:rPr>
          <w:rFonts w:ascii="Century Gothic" w:eastAsia="Segoe UI" w:hAnsi="Century Gothic" w:cs="Segoe UI"/>
          <w:color w:val="242424"/>
          <w:sz w:val="24"/>
          <w:szCs w:val="24"/>
        </w:rPr>
        <w:t xml:space="preserve"> somebody would like to </w:t>
      </w:r>
      <w:r w:rsidR="00347369" w:rsidRPr="00A43C94">
        <w:rPr>
          <w:rFonts w:ascii="Century Gothic" w:eastAsia="Segoe UI" w:hAnsi="Century Gothic" w:cs="Segoe UI"/>
          <w:color w:val="242424"/>
          <w:sz w:val="24"/>
          <w:szCs w:val="24"/>
        </w:rPr>
        <w:t xml:space="preserve">be </w:t>
      </w:r>
      <w:r w:rsidR="00A43C94" w:rsidRPr="00A43C94">
        <w:rPr>
          <w:rFonts w:ascii="Century Gothic" w:eastAsia="Segoe UI" w:hAnsi="Century Gothic" w:cs="Segoe UI"/>
          <w:color w:val="242424"/>
          <w:sz w:val="24"/>
          <w:szCs w:val="24"/>
        </w:rPr>
        <w:t>the primary contact for multiple facilities</w:t>
      </w:r>
      <w:r w:rsidR="00347369" w:rsidRPr="00A43C94">
        <w:rPr>
          <w:rFonts w:ascii="Century Gothic" w:eastAsia="Segoe UI" w:hAnsi="Century Gothic" w:cs="Segoe UI"/>
          <w:color w:val="242424"/>
          <w:sz w:val="24"/>
          <w:szCs w:val="24"/>
        </w:rPr>
        <w:t>, p</w:t>
      </w:r>
      <w:r w:rsidR="00A43C94" w:rsidRPr="00A43C94">
        <w:rPr>
          <w:rFonts w:ascii="Century Gothic" w:eastAsia="Segoe UI" w:hAnsi="Century Gothic" w:cs="Segoe UI"/>
          <w:color w:val="242424"/>
          <w:sz w:val="24"/>
          <w:szCs w:val="24"/>
        </w:rPr>
        <w:t xml:space="preserve">lease reach out and send an e-mail to </w:t>
      </w:r>
      <w:hyperlink r:id="rId6" w:history="1">
        <w:r w:rsidR="00347369" w:rsidRPr="00A43C94">
          <w:rPr>
            <w:rStyle w:val="Hyperlink"/>
            <w:rFonts w:ascii="Century Gothic" w:eastAsia="Segoe UI" w:hAnsi="Century Gothic" w:cs="Segoe UI"/>
            <w:sz w:val="24"/>
            <w:szCs w:val="24"/>
          </w:rPr>
          <w:t>APOT@emsa.ca.gov</w:t>
        </w:r>
      </w:hyperlink>
      <w:r w:rsidR="00347369" w:rsidRPr="00A43C94">
        <w:rPr>
          <w:rFonts w:ascii="Century Gothic" w:eastAsia="Segoe UI" w:hAnsi="Century Gothic" w:cs="Segoe UI"/>
          <w:color w:val="242424"/>
          <w:sz w:val="24"/>
          <w:szCs w:val="24"/>
        </w:rPr>
        <w:t xml:space="preserve"> </w:t>
      </w:r>
      <w:r w:rsidR="00A43C94" w:rsidRPr="00A43C94">
        <w:rPr>
          <w:rFonts w:ascii="Century Gothic" w:eastAsia="Segoe UI" w:hAnsi="Century Gothic" w:cs="Segoe UI"/>
          <w:color w:val="242424"/>
          <w:sz w:val="24"/>
          <w:szCs w:val="24"/>
        </w:rPr>
        <w:t>and we'll work to enable that featur</w:t>
      </w:r>
      <w:r w:rsidR="00347369" w:rsidRPr="00A43C94">
        <w:rPr>
          <w:rFonts w:ascii="Century Gothic" w:eastAsia="Segoe UI" w:hAnsi="Century Gothic" w:cs="Segoe UI"/>
          <w:color w:val="242424"/>
          <w:sz w:val="24"/>
          <w:szCs w:val="24"/>
        </w:rPr>
        <w:t>e.</w:t>
      </w:r>
    </w:p>
    <w:p w14:paraId="0B46E45B" w14:textId="629B27BF" w:rsidR="00347369"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347369" w:rsidRPr="00A43C94">
        <w:rPr>
          <w:rFonts w:ascii="Century Gothic" w:eastAsia="Segoe UI" w:hAnsi="Century Gothic" w:cs="Segoe UI"/>
          <w:color w:val="242424"/>
          <w:sz w:val="24"/>
          <w:szCs w:val="24"/>
        </w:rPr>
        <w:t xml:space="preserve">How many </w:t>
      </w:r>
      <w:r w:rsidRPr="00A43C94">
        <w:rPr>
          <w:rFonts w:ascii="Century Gothic" w:eastAsia="Segoe UI" w:hAnsi="Century Gothic" w:cs="Segoe UI"/>
          <w:color w:val="242424"/>
          <w:sz w:val="24"/>
          <w:szCs w:val="24"/>
        </w:rPr>
        <w:t xml:space="preserve">additional </w:t>
      </w:r>
      <w:r w:rsidR="00CA57D5" w:rsidRPr="00A43C94">
        <w:rPr>
          <w:rFonts w:ascii="Century Gothic" w:eastAsia="Segoe UI" w:hAnsi="Century Gothic" w:cs="Segoe UI"/>
          <w:color w:val="242424"/>
          <w:sz w:val="24"/>
          <w:szCs w:val="24"/>
        </w:rPr>
        <w:t>contacts</w:t>
      </w:r>
      <w:r w:rsidRPr="00A43C94">
        <w:rPr>
          <w:rFonts w:ascii="Century Gothic" w:eastAsia="Segoe UI" w:hAnsi="Century Gothic" w:cs="Segoe UI"/>
          <w:color w:val="242424"/>
          <w:sz w:val="24"/>
          <w:szCs w:val="24"/>
        </w:rPr>
        <w:t xml:space="preserve"> may be added.</w:t>
      </w:r>
      <w:r w:rsidRPr="00A43C94">
        <w:rPr>
          <w:rFonts w:ascii="Century Gothic" w:eastAsia="Segoe UI" w:hAnsi="Century Gothic" w:cs="Segoe UI"/>
          <w:color w:val="242424"/>
          <w:sz w:val="24"/>
          <w:szCs w:val="24"/>
        </w:rPr>
        <w:br/>
      </w:r>
      <w:r w:rsidR="00347369" w:rsidRPr="00A43C94">
        <w:rPr>
          <w:rFonts w:ascii="Century Gothic" w:eastAsia="Segoe UI" w:hAnsi="Century Gothic" w:cs="Segoe UI"/>
          <w:b/>
          <w:bCs/>
          <w:color w:val="242424"/>
          <w:sz w:val="24"/>
          <w:szCs w:val="24"/>
        </w:rPr>
        <w:t>Response</w:t>
      </w:r>
      <w:r w:rsidR="00347369"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We do not have a limit on the number of contacts that can be added. However, the primary contact is going to be responsible for ensuring that those additional contacts are that that they remain current and that their access is appropriate.</w:t>
      </w:r>
      <w:r w:rsidR="00347369" w:rsidRPr="00A43C94">
        <w:rPr>
          <w:rFonts w:ascii="Century Gothic" w:eastAsia="Segoe UI" w:hAnsi="Century Gothic" w:cs="Segoe UI"/>
          <w:color w:val="242424"/>
          <w:sz w:val="24"/>
          <w:szCs w:val="24"/>
        </w:rPr>
        <w:t xml:space="preserve">  We recommend keeping your group small to start out and expand as needed. </w:t>
      </w:r>
    </w:p>
    <w:p w14:paraId="29C9D790" w14:textId="77777777" w:rsidR="00347369" w:rsidRPr="00A43C94" w:rsidRDefault="00347369">
      <w:pPr>
        <w:spacing w:line="300" w:lineRule="auto"/>
        <w:rPr>
          <w:rFonts w:ascii="Century Gothic" w:eastAsia="Segoe UI" w:hAnsi="Century Gothic" w:cs="Segoe UI"/>
          <w:color w:val="242424"/>
          <w:sz w:val="24"/>
          <w:szCs w:val="24"/>
        </w:rPr>
      </w:pPr>
    </w:p>
    <w:p w14:paraId="6EA46512" w14:textId="7611C782" w:rsidR="00347369"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347369" w:rsidRPr="00A43C94">
        <w:rPr>
          <w:rFonts w:ascii="Century Gothic" w:eastAsia="Segoe UI" w:hAnsi="Century Gothic" w:cs="Segoe UI"/>
          <w:color w:val="242424"/>
          <w:sz w:val="24"/>
          <w:szCs w:val="24"/>
        </w:rPr>
        <w:t>When will the portal go live for registration?</w:t>
      </w:r>
    </w:p>
    <w:p w14:paraId="0D78B13A" w14:textId="3B28298A" w:rsidR="00347369"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Response: </w:t>
      </w:r>
      <w:r w:rsidR="00A43C94" w:rsidRPr="00A43C94">
        <w:rPr>
          <w:rFonts w:ascii="Century Gothic" w:eastAsia="Segoe UI" w:hAnsi="Century Gothic" w:cs="Segoe UI"/>
          <w:color w:val="242424"/>
          <w:sz w:val="24"/>
          <w:szCs w:val="24"/>
        </w:rPr>
        <w:t xml:space="preserve">We are targeting </w:t>
      </w:r>
      <w:r w:rsidR="00347369" w:rsidRPr="00A43C94">
        <w:rPr>
          <w:rFonts w:ascii="Century Gothic" w:eastAsia="Segoe UI" w:hAnsi="Century Gothic" w:cs="Segoe UI"/>
          <w:color w:val="242424"/>
          <w:sz w:val="24"/>
          <w:szCs w:val="24"/>
        </w:rPr>
        <w:t>release in mid-July</w:t>
      </w:r>
      <w:r w:rsidR="00A43C94" w:rsidRPr="00A43C94">
        <w:rPr>
          <w:rFonts w:ascii="Century Gothic" w:eastAsia="Segoe UI" w:hAnsi="Century Gothic" w:cs="Segoe UI"/>
          <w:color w:val="242424"/>
          <w:sz w:val="24"/>
          <w:szCs w:val="24"/>
        </w:rPr>
        <w:t>.</w:t>
      </w:r>
      <w:r w:rsidR="00347369" w:rsidRPr="00A43C94">
        <w:rPr>
          <w:rFonts w:ascii="Century Gothic" w:eastAsia="Segoe UI" w:hAnsi="Century Gothic" w:cs="Segoe UI"/>
          <w:color w:val="242424"/>
          <w:sz w:val="24"/>
          <w:szCs w:val="24"/>
        </w:rPr>
        <w:t xml:space="preserve"> </w:t>
      </w:r>
      <w:r w:rsidR="00347369" w:rsidRPr="00A43C94">
        <w:rPr>
          <w:rFonts w:ascii="Century Gothic" w:eastAsia="Segoe UI" w:hAnsi="Century Gothic" w:cs="Segoe UI"/>
          <w:color w:val="242424"/>
          <w:sz w:val="24"/>
          <w:szCs w:val="24"/>
        </w:rPr>
        <w:t xml:space="preserve">We're </w:t>
      </w:r>
      <w:r w:rsidRPr="00A43C94">
        <w:rPr>
          <w:rFonts w:ascii="Century Gothic" w:eastAsia="Segoe UI" w:hAnsi="Century Gothic" w:cs="Segoe UI"/>
          <w:color w:val="242424"/>
          <w:sz w:val="24"/>
          <w:szCs w:val="24"/>
        </w:rPr>
        <w:t>going to</w:t>
      </w:r>
      <w:r w:rsidR="00347369" w:rsidRPr="00A43C94">
        <w:rPr>
          <w:rFonts w:ascii="Century Gothic" w:eastAsia="Segoe UI" w:hAnsi="Century Gothic" w:cs="Segoe UI"/>
          <w:color w:val="242424"/>
          <w:sz w:val="24"/>
          <w:szCs w:val="24"/>
        </w:rPr>
        <w:t xml:space="preserve"> be working with our partners at the CHA to make sure that that link </w:t>
      </w:r>
      <w:r w:rsidR="00347369" w:rsidRPr="00A43C94">
        <w:rPr>
          <w:rFonts w:ascii="Century Gothic" w:eastAsia="Segoe UI" w:hAnsi="Century Gothic" w:cs="Segoe UI"/>
          <w:color w:val="242424"/>
          <w:sz w:val="24"/>
          <w:szCs w:val="24"/>
        </w:rPr>
        <w:t>has wide</w:t>
      </w:r>
      <w:r w:rsidR="00347369" w:rsidRPr="00A43C94">
        <w:rPr>
          <w:rFonts w:ascii="Century Gothic" w:eastAsia="Segoe UI" w:hAnsi="Century Gothic" w:cs="Segoe UI"/>
          <w:color w:val="242424"/>
          <w:sz w:val="24"/>
          <w:szCs w:val="24"/>
        </w:rPr>
        <w:t xml:space="preserve"> </w:t>
      </w:r>
      <w:r w:rsidR="00347369" w:rsidRPr="00A43C94">
        <w:rPr>
          <w:rFonts w:ascii="Century Gothic" w:eastAsia="Segoe UI" w:hAnsi="Century Gothic" w:cs="Segoe UI"/>
          <w:color w:val="242424"/>
          <w:sz w:val="24"/>
          <w:szCs w:val="24"/>
        </w:rPr>
        <w:t xml:space="preserve">distribution to appropriate parties for each hospital </w:t>
      </w:r>
      <w:r w:rsidR="00347369" w:rsidRPr="00A43C94">
        <w:rPr>
          <w:rFonts w:ascii="Century Gothic" w:eastAsia="Segoe UI" w:hAnsi="Century Gothic" w:cs="Segoe UI"/>
          <w:color w:val="242424"/>
          <w:sz w:val="24"/>
          <w:szCs w:val="24"/>
        </w:rPr>
        <w:t xml:space="preserve">hospitals </w:t>
      </w:r>
    </w:p>
    <w:p w14:paraId="2B7D0C15" w14:textId="231FB187" w:rsidR="000526A9"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0526A9" w:rsidRPr="00A43C94">
        <w:rPr>
          <w:rFonts w:ascii="Century Gothic" w:eastAsia="Segoe UI" w:hAnsi="Century Gothic" w:cs="Segoe UI"/>
          <w:color w:val="242424"/>
          <w:sz w:val="24"/>
          <w:szCs w:val="24"/>
        </w:rPr>
        <w:t xml:space="preserve">Will GACH with EDs be able to audit all records for their facility transported from any/all LEMSAs, or only those originating from their </w:t>
      </w:r>
      <w:proofErr w:type="gramStart"/>
      <w:r w:rsidR="000526A9" w:rsidRPr="00A43C94">
        <w:rPr>
          <w:rFonts w:ascii="Century Gothic" w:eastAsia="Segoe UI" w:hAnsi="Century Gothic" w:cs="Segoe UI"/>
          <w:color w:val="242424"/>
          <w:sz w:val="24"/>
          <w:szCs w:val="24"/>
        </w:rPr>
        <w:t>LEMSA ?</w:t>
      </w:r>
      <w:proofErr w:type="gramEnd"/>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0526A9" w:rsidRPr="00A43C94">
        <w:rPr>
          <w:rFonts w:ascii="Century Gothic" w:eastAsia="Segoe UI" w:hAnsi="Century Gothic" w:cs="Segoe UI"/>
          <w:color w:val="242424"/>
          <w:sz w:val="24"/>
          <w:szCs w:val="24"/>
        </w:rPr>
        <w:t xml:space="preserve">Only those records originating from the same </w:t>
      </w:r>
      <w:r w:rsidRPr="00A43C94">
        <w:rPr>
          <w:rFonts w:ascii="Century Gothic" w:eastAsia="Segoe UI" w:hAnsi="Century Gothic" w:cs="Segoe UI"/>
          <w:color w:val="242424"/>
          <w:sz w:val="24"/>
          <w:szCs w:val="24"/>
        </w:rPr>
        <w:t xml:space="preserve">LEMSA in which </w:t>
      </w:r>
      <w:r w:rsidR="000526A9" w:rsidRPr="00A43C94">
        <w:rPr>
          <w:rFonts w:ascii="Century Gothic" w:eastAsia="Segoe UI" w:hAnsi="Century Gothic" w:cs="Segoe UI"/>
          <w:color w:val="242424"/>
          <w:sz w:val="24"/>
          <w:szCs w:val="24"/>
        </w:rPr>
        <w:t>the hospital is</w:t>
      </w:r>
      <w:r w:rsidRPr="00A43C94">
        <w:rPr>
          <w:rFonts w:ascii="Century Gothic" w:eastAsia="Segoe UI" w:hAnsi="Century Gothic" w:cs="Segoe UI"/>
          <w:color w:val="242424"/>
          <w:sz w:val="24"/>
          <w:szCs w:val="24"/>
        </w:rPr>
        <w:t xml:space="preserve"> are geographically located</w:t>
      </w:r>
      <w:r w:rsidR="000526A9" w:rsidRPr="00A43C94">
        <w:rPr>
          <w:rFonts w:ascii="Century Gothic" w:eastAsia="Segoe UI" w:hAnsi="Century Gothic" w:cs="Segoe UI"/>
          <w:color w:val="242424"/>
          <w:sz w:val="24"/>
          <w:szCs w:val="24"/>
        </w:rPr>
        <w:t xml:space="preserve"> will be available to audit</w:t>
      </w:r>
      <w:r w:rsidRPr="00A43C94">
        <w:rPr>
          <w:rFonts w:ascii="Century Gothic" w:eastAsia="Segoe UI" w:hAnsi="Century Gothic" w:cs="Segoe UI"/>
          <w:color w:val="242424"/>
          <w:sz w:val="24"/>
          <w:szCs w:val="24"/>
        </w:rPr>
        <w:t>.</w:t>
      </w:r>
      <w:r w:rsidR="000526A9" w:rsidRPr="00A43C94">
        <w:rPr>
          <w:rFonts w:ascii="Century Gothic" w:eastAsia="Segoe UI" w:hAnsi="Century Gothic" w:cs="Segoe UI"/>
          <w:color w:val="242424"/>
          <w:sz w:val="24"/>
          <w:szCs w:val="24"/>
        </w:rPr>
        <w:t xml:space="preserve">  These are the only records which will be used to calculate the 90</w:t>
      </w:r>
      <w:r w:rsidR="000526A9" w:rsidRPr="00A43C94">
        <w:rPr>
          <w:rFonts w:ascii="Century Gothic" w:eastAsia="Segoe UI" w:hAnsi="Century Gothic" w:cs="Segoe UI"/>
          <w:color w:val="242424"/>
          <w:sz w:val="24"/>
          <w:szCs w:val="24"/>
          <w:vertAlign w:val="superscript"/>
        </w:rPr>
        <w:t>th</w:t>
      </w:r>
      <w:r w:rsidR="000526A9" w:rsidRPr="00A43C94">
        <w:rPr>
          <w:rFonts w:ascii="Century Gothic" w:eastAsia="Segoe UI" w:hAnsi="Century Gothic" w:cs="Segoe UI"/>
          <w:color w:val="242424"/>
          <w:sz w:val="24"/>
          <w:szCs w:val="24"/>
        </w:rPr>
        <w:t xml:space="preserve"> Percentile APOT for your facility.</w:t>
      </w:r>
    </w:p>
    <w:p w14:paraId="1FA5687D" w14:textId="7550A32C" w:rsidR="000526A9"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0526A9" w:rsidRPr="00A43C94">
        <w:rPr>
          <w:rFonts w:ascii="Century Gothic" w:eastAsia="Segoe UI" w:hAnsi="Century Gothic" w:cs="Segoe UI"/>
          <w:color w:val="242424"/>
          <w:sz w:val="24"/>
          <w:szCs w:val="24"/>
        </w:rPr>
        <w:t xml:space="preserve">Regarding </w:t>
      </w:r>
      <w:r w:rsidRPr="00A43C94">
        <w:rPr>
          <w:rFonts w:ascii="Century Gothic" w:eastAsia="Segoe UI" w:hAnsi="Century Gothic" w:cs="Segoe UI"/>
          <w:color w:val="242424"/>
          <w:sz w:val="24"/>
          <w:szCs w:val="24"/>
        </w:rPr>
        <w:t>functionality</w:t>
      </w:r>
      <w:r w:rsidR="000526A9" w:rsidRPr="00A43C94">
        <w:rPr>
          <w:rFonts w:ascii="Century Gothic" w:eastAsia="Segoe UI" w:hAnsi="Century Gothic" w:cs="Segoe UI"/>
          <w:color w:val="242424"/>
          <w:sz w:val="24"/>
          <w:szCs w:val="24"/>
        </w:rPr>
        <w:t>, is there a way</w:t>
      </w:r>
      <w:r w:rsidRPr="00A43C94">
        <w:rPr>
          <w:rFonts w:ascii="Century Gothic" w:eastAsia="Segoe UI" w:hAnsi="Century Gothic" w:cs="Segoe UI"/>
          <w:color w:val="242424"/>
          <w:sz w:val="24"/>
          <w:szCs w:val="24"/>
        </w:rPr>
        <w:t xml:space="preserve"> sorting can be done to show those off loads that exceed 30 minutes.</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0526A9" w:rsidRPr="00A43C94">
        <w:rPr>
          <w:rFonts w:ascii="Century Gothic" w:eastAsia="Segoe UI" w:hAnsi="Century Gothic" w:cs="Segoe UI"/>
          <w:color w:val="242424"/>
          <w:sz w:val="24"/>
          <w:szCs w:val="24"/>
        </w:rPr>
        <w:t>Yes.</w:t>
      </w:r>
      <w:r w:rsidRPr="00A43C94">
        <w:rPr>
          <w:rFonts w:ascii="Century Gothic" w:eastAsia="Segoe UI" w:hAnsi="Century Gothic" w:cs="Segoe UI"/>
          <w:color w:val="242424"/>
          <w:sz w:val="24"/>
          <w:szCs w:val="24"/>
        </w:rPr>
        <w:t xml:space="preserve"> </w:t>
      </w:r>
      <w:proofErr w:type="gramStart"/>
      <w:r w:rsidRPr="00A43C94">
        <w:rPr>
          <w:rFonts w:ascii="Century Gothic" w:eastAsia="Segoe UI" w:hAnsi="Century Gothic" w:cs="Segoe UI"/>
          <w:color w:val="242424"/>
          <w:sz w:val="24"/>
          <w:szCs w:val="24"/>
        </w:rPr>
        <w:t>All of</w:t>
      </w:r>
      <w:proofErr w:type="gramEnd"/>
      <w:r w:rsidRPr="00A43C94">
        <w:rPr>
          <w:rFonts w:ascii="Century Gothic" w:eastAsia="Segoe UI" w:hAnsi="Century Gothic" w:cs="Segoe UI"/>
          <w:color w:val="242424"/>
          <w:sz w:val="24"/>
          <w:szCs w:val="24"/>
        </w:rPr>
        <w:t xml:space="preserve"> the fields that are available within the audit tool are sortable from </w:t>
      </w:r>
      <w:r w:rsidR="000526A9" w:rsidRPr="00A43C94">
        <w:rPr>
          <w:rFonts w:ascii="Century Gothic" w:eastAsia="Segoe UI" w:hAnsi="Century Gothic" w:cs="Segoe UI"/>
          <w:color w:val="242424"/>
          <w:sz w:val="24"/>
          <w:szCs w:val="24"/>
        </w:rPr>
        <w:t xml:space="preserve">A to Z, Z to A, </w:t>
      </w:r>
      <w:r w:rsidRPr="00A43C94">
        <w:rPr>
          <w:rFonts w:ascii="Century Gothic" w:eastAsia="Segoe UI" w:hAnsi="Century Gothic" w:cs="Segoe UI"/>
          <w:color w:val="242424"/>
          <w:sz w:val="24"/>
          <w:szCs w:val="24"/>
        </w:rPr>
        <w:t>high to low or low to high.</w:t>
      </w:r>
      <w:r w:rsidRPr="00A43C94">
        <w:rPr>
          <w:rFonts w:ascii="Century Gothic" w:eastAsia="Segoe UI" w:hAnsi="Century Gothic" w:cs="Segoe UI"/>
          <w:color w:val="242424"/>
          <w:sz w:val="24"/>
          <w:szCs w:val="24"/>
        </w:rPr>
        <w:br/>
      </w:r>
    </w:p>
    <w:p w14:paraId="00603983" w14:textId="3190D88E" w:rsidR="000526A9"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0526A9" w:rsidRPr="00A43C94">
        <w:rPr>
          <w:rFonts w:ascii="Century Gothic" w:eastAsia="Segoe UI" w:hAnsi="Century Gothic" w:cs="Segoe UI"/>
          <w:color w:val="242424"/>
          <w:sz w:val="24"/>
          <w:szCs w:val="24"/>
        </w:rPr>
        <w:t>W</w:t>
      </w:r>
      <w:r w:rsidR="00A43C94" w:rsidRPr="00A43C94">
        <w:rPr>
          <w:rFonts w:ascii="Century Gothic" w:eastAsia="Segoe UI" w:hAnsi="Century Gothic" w:cs="Segoe UI"/>
          <w:color w:val="242424"/>
          <w:sz w:val="24"/>
          <w:szCs w:val="24"/>
        </w:rPr>
        <w:t>hat is the date range for the first reporting period?</w:t>
      </w:r>
      <w:r w:rsidR="00A43C94" w:rsidRPr="00A43C94">
        <w:rPr>
          <w:rFonts w:ascii="Century Gothic" w:eastAsia="Segoe UI" w:hAnsi="Century Gothic" w:cs="Segoe UI"/>
          <w:color w:val="242424"/>
          <w:sz w:val="24"/>
          <w:szCs w:val="24"/>
        </w:rPr>
        <w:br/>
      </w:r>
      <w:r w:rsidRPr="00A43C94">
        <w:rPr>
          <w:rFonts w:ascii="Century Gothic" w:eastAsia="Segoe UI" w:hAnsi="Century Gothic" w:cs="Segoe UI"/>
          <w:b/>
          <w:bCs/>
          <w:color w:val="242424"/>
          <w:sz w:val="24"/>
          <w:szCs w:val="24"/>
        </w:rPr>
        <w:t xml:space="preserve">Response: </w:t>
      </w:r>
      <w:r w:rsidR="00A43C94" w:rsidRPr="00A43C94">
        <w:rPr>
          <w:rFonts w:ascii="Century Gothic" w:eastAsia="Segoe UI" w:hAnsi="Century Gothic" w:cs="Segoe UI"/>
          <w:color w:val="242424"/>
          <w:sz w:val="24"/>
          <w:szCs w:val="24"/>
        </w:rPr>
        <w:t>Each audit will consist of a full month's worth of report records.</w:t>
      </w:r>
      <w:r w:rsidR="00A43C94" w:rsidRPr="00A43C94">
        <w:rPr>
          <w:rFonts w:ascii="Century Gothic" w:eastAsia="Segoe UI" w:hAnsi="Century Gothic" w:cs="Segoe UI"/>
          <w:color w:val="242424"/>
          <w:sz w:val="24"/>
          <w:szCs w:val="24"/>
        </w:rPr>
        <w:br/>
        <w:t xml:space="preserve">Records will continue to populate within your monthly audit report for you to </w:t>
      </w:r>
      <w:r w:rsidR="00A43C94" w:rsidRPr="00A43C94">
        <w:rPr>
          <w:rFonts w:ascii="Century Gothic" w:eastAsia="Segoe UI" w:hAnsi="Century Gothic" w:cs="Segoe UI"/>
          <w:color w:val="242424"/>
          <w:sz w:val="24"/>
          <w:szCs w:val="24"/>
        </w:rPr>
        <w:lastRenderedPageBreak/>
        <w:t xml:space="preserve">be able to go in throughout the month and perform your audit. And again, we </w:t>
      </w:r>
      <w:r w:rsidR="00A43C94" w:rsidRPr="00A43C94">
        <w:rPr>
          <w:rFonts w:ascii="Century Gothic" w:eastAsia="Segoe UI" w:hAnsi="Century Gothic" w:cs="Segoe UI"/>
          <w:color w:val="242424"/>
          <w:sz w:val="24"/>
          <w:szCs w:val="24"/>
        </w:rPr>
        <w:t>strongly encourage the utilization of that save draft function.</w:t>
      </w:r>
    </w:p>
    <w:p w14:paraId="31A73241" w14:textId="06AF5DE6" w:rsidR="004962B8"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Pr="00A43C94">
        <w:rPr>
          <w:rFonts w:ascii="Century Gothic" w:eastAsia="Segoe UI" w:hAnsi="Century Gothic" w:cs="Segoe UI"/>
          <w:color w:val="242424"/>
          <w:sz w:val="24"/>
          <w:szCs w:val="24"/>
        </w:rPr>
        <w:t>How do we notify EMSA if we have not yet identified the point of contact for the facility yet?</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4962B8" w:rsidRPr="00A43C94">
        <w:rPr>
          <w:rFonts w:ascii="Century Gothic" w:eastAsia="Segoe UI" w:hAnsi="Century Gothic" w:cs="Segoe UI"/>
          <w:color w:val="242424"/>
          <w:sz w:val="24"/>
          <w:szCs w:val="24"/>
        </w:rPr>
        <w:t>S</w:t>
      </w:r>
      <w:r w:rsidRPr="00A43C94">
        <w:rPr>
          <w:rFonts w:ascii="Century Gothic" w:eastAsia="Segoe UI" w:hAnsi="Century Gothic" w:cs="Segoe UI"/>
          <w:color w:val="242424"/>
          <w:sz w:val="24"/>
          <w:szCs w:val="24"/>
        </w:rPr>
        <w:t>ince this audit tool is not yet implemented, please conduct your internal conversations at your facility.</w:t>
      </w:r>
      <w:r w:rsidR="004962B8" w:rsidRPr="00A43C94">
        <w:rPr>
          <w:rFonts w:ascii="Century Gothic" w:eastAsia="Segoe UI" w:hAnsi="Century Gothic" w:cs="Segoe UI"/>
          <w:color w:val="242424"/>
          <w:sz w:val="24"/>
          <w:szCs w:val="24"/>
        </w:rPr>
        <w:t xml:space="preserve"> W</w:t>
      </w:r>
      <w:r w:rsidRPr="00A43C94">
        <w:rPr>
          <w:rFonts w:ascii="Century Gothic" w:eastAsia="Segoe UI" w:hAnsi="Century Gothic" w:cs="Segoe UI"/>
          <w:color w:val="242424"/>
          <w:sz w:val="24"/>
          <w:szCs w:val="24"/>
        </w:rPr>
        <w:t xml:space="preserve">e also encourage you to reach out to your </w:t>
      </w:r>
      <w:r w:rsidR="004962B8" w:rsidRPr="00A43C94">
        <w:rPr>
          <w:rFonts w:ascii="Century Gothic" w:eastAsia="Segoe UI" w:hAnsi="Century Gothic" w:cs="Segoe UI"/>
          <w:color w:val="242424"/>
          <w:sz w:val="24"/>
          <w:szCs w:val="24"/>
        </w:rPr>
        <w:t>LEMSA</w:t>
      </w:r>
      <w:r w:rsidRPr="00A43C94">
        <w:rPr>
          <w:rFonts w:ascii="Century Gothic" w:eastAsia="Segoe UI" w:hAnsi="Century Gothic" w:cs="Segoe UI"/>
          <w:color w:val="242424"/>
          <w:sz w:val="24"/>
          <w:szCs w:val="24"/>
        </w:rPr>
        <w:t xml:space="preserve"> and understand what their expectations are for each facility to utilize this audit tool.</w:t>
      </w:r>
      <w:r w:rsidRPr="00A43C94">
        <w:rPr>
          <w:rFonts w:ascii="Century Gothic" w:eastAsia="Segoe UI" w:hAnsi="Century Gothic" w:cs="Segoe UI"/>
          <w:color w:val="242424"/>
          <w:sz w:val="24"/>
          <w:szCs w:val="24"/>
        </w:rPr>
        <w:br/>
      </w:r>
    </w:p>
    <w:p w14:paraId="35B9A14C" w14:textId="10B1F0E3" w:rsidR="004962B8"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A43C94" w:rsidRPr="00A43C94">
        <w:rPr>
          <w:rFonts w:ascii="Century Gothic" w:eastAsia="Segoe UI" w:hAnsi="Century Gothic" w:cs="Segoe UI"/>
          <w:color w:val="242424"/>
          <w:sz w:val="24"/>
          <w:szCs w:val="24"/>
        </w:rPr>
        <w:t>Is this a monthly audit?</w:t>
      </w:r>
      <w:r w:rsidR="00A43C94" w:rsidRPr="00A43C94">
        <w:rPr>
          <w:rFonts w:ascii="Century Gothic" w:eastAsia="Segoe UI" w:hAnsi="Century Gothic" w:cs="Segoe UI"/>
          <w:color w:val="242424"/>
          <w:sz w:val="24"/>
          <w:szCs w:val="24"/>
        </w:rPr>
        <w:br/>
      </w:r>
      <w:r w:rsidRPr="00A43C94">
        <w:rPr>
          <w:rFonts w:ascii="Century Gothic" w:eastAsia="Segoe UI" w:hAnsi="Century Gothic" w:cs="Segoe UI"/>
          <w:b/>
          <w:bCs/>
          <w:color w:val="242424"/>
          <w:sz w:val="24"/>
          <w:szCs w:val="24"/>
        </w:rPr>
        <w:t xml:space="preserve">Response: </w:t>
      </w:r>
      <w:r w:rsidR="004962B8" w:rsidRPr="00A43C94">
        <w:rPr>
          <w:rFonts w:ascii="Century Gothic" w:eastAsia="Segoe UI" w:hAnsi="Century Gothic" w:cs="Segoe UI"/>
          <w:color w:val="242424"/>
          <w:sz w:val="24"/>
          <w:szCs w:val="24"/>
        </w:rPr>
        <w:t>Correct. Audits are monthly</w:t>
      </w:r>
      <w:r w:rsidR="004962B8" w:rsidRPr="00A43C94">
        <w:rPr>
          <w:rFonts w:ascii="Century Gothic" w:eastAsia="Segoe UI" w:hAnsi="Century Gothic" w:cs="Segoe UI"/>
          <w:color w:val="242424"/>
          <w:sz w:val="24"/>
          <w:szCs w:val="24"/>
        </w:rPr>
        <w:t>.</w:t>
      </w:r>
    </w:p>
    <w:p w14:paraId="4777CA23" w14:textId="09686BE2" w:rsidR="004962B8"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Pr="00A43C94">
        <w:rPr>
          <w:rFonts w:ascii="Century Gothic" w:eastAsia="Segoe UI" w:hAnsi="Century Gothic" w:cs="Segoe UI"/>
          <w:color w:val="242424"/>
          <w:sz w:val="24"/>
          <w:szCs w:val="24"/>
        </w:rPr>
        <w:t>Will the meeting with EMS providers be based on a monthly report or quarterly?</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Pr="00A43C94">
        <w:rPr>
          <w:rFonts w:ascii="Century Gothic" w:eastAsia="Segoe UI" w:hAnsi="Century Gothic" w:cs="Segoe UI"/>
          <w:color w:val="242424"/>
          <w:sz w:val="24"/>
          <w:szCs w:val="24"/>
        </w:rPr>
        <w:t xml:space="preserve">You should be engaging with your </w:t>
      </w:r>
      <w:r w:rsidR="004962B8" w:rsidRPr="00A43C94">
        <w:rPr>
          <w:rFonts w:ascii="Century Gothic" w:eastAsia="Segoe UI" w:hAnsi="Century Gothic" w:cs="Segoe UI"/>
          <w:color w:val="242424"/>
          <w:sz w:val="24"/>
          <w:szCs w:val="24"/>
        </w:rPr>
        <w:t>LEMSA</w:t>
      </w:r>
      <w:r w:rsidRPr="00A43C94">
        <w:rPr>
          <w:rFonts w:ascii="Century Gothic" w:eastAsia="Segoe UI" w:hAnsi="Century Gothic" w:cs="Segoe UI"/>
          <w:color w:val="242424"/>
          <w:sz w:val="24"/>
          <w:szCs w:val="24"/>
        </w:rPr>
        <w:t xml:space="preserve"> or asked to be engaged with your </w:t>
      </w:r>
      <w:r w:rsidR="004962B8" w:rsidRPr="00A43C94">
        <w:rPr>
          <w:rFonts w:ascii="Century Gothic" w:eastAsia="Segoe UI" w:hAnsi="Century Gothic" w:cs="Segoe UI"/>
          <w:color w:val="242424"/>
          <w:sz w:val="24"/>
          <w:szCs w:val="24"/>
        </w:rPr>
        <w:t>LEMSA</w:t>
      </w:r>
      <w:r w:rsidRPr="00A43C94">
        <w:rPr>
          <w:rFonts w:ascii="Century Gothic" w:eastAsia="Segoe UI" w:hAnsi="Century Gothic" w:cs="Segoe UI"/>
          <w:color w:val="242424"/>
          <w:sz w:val="24"/>
          <w:szCs w:val="24"/>
        </w:rPr>
        <w:t xml:space="preserve"> providers </w:t>
      </w:r>
      <w:r w:rsidR="00CA57D5" w:rsidRPr="00A43C94">
        <w:rPr>
          <w:rFonts w:ascii="Century Gothic" w:eastAsia="Segoe UI" w:hAnsi="Century Gothic" w:cs="Segoe UI"/>
          <w:color w:val="242424"/>
          <w:sz w:val="24"/>
          <w:szCs w:val="24"/>
        </w:rPr>
        <w:t>monthly</w:t>
      </w:r>
      <w:r w:rsidR="004962B8" w:rsidRPr="00A43C94">
        <w:rPr>
          <w:rFonts w:ascii="Century Gothic" w:eastAsia="Segoe UI" w:hAnsi="Century Gothic" w:cs="Segoe UI"/>
          <w:color w:val="242424"/>
          <w:sz w:val="24"/>
          <w:szCs w:val="24"/>
        </w:rPr>
        <w:t>, f</w:t>
      </w:r>
      <w:r w:rsidRPr="00A43C94">
        <w:rPr>
          <w:rFonts w:ascii="Century Gothic" w:eastAsia="Segoe UI" w:hAnsi="Century Gothic" w:cs="Segoe UI"/>
          <w:color w:val="242424"/>
          <w:sz w:val="24"/>
          <w:szCs w:val="24"/>
        </w:rPr>
        <w:t>ollowing the completion of your audit for the prior month.</w:t>
      </w:r>
    </w:p>
    <w:p w14:paraId="237B7486" w14:textId="7521AFBF" w:rsidR="00C0378D"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4962B8" w:rsidRPr="00A43C94">
        <w:rPr>
          <w:rFonts w:ascii="Century Gothic" w:eastAsia="Segoe UI" w:hAnsi="Century Gothic" w:cs="Segoe UI"/>
          <w:color w:val="242424"/>
          <w:sz w:val="24"/>
          <w:szCs w:val="24"/>
        </w:rPr>
        <w:t xml:space="preserve">Please </w:t>
      </w:r>
      <w:r w:rsidRPr="00A43C94">
        <w:rPr>
          <w:rFonts w:ascii="Century Gothic" w:eastAsia="Segoe UI" w:hAnsi="Century Gothic" w:cs="Segoe UI"/>
          <w:color w:val="242424"/>
          <w:sz w:val="24"/>
          <w:szCs w:val="24"/>
        </w:rPr>
        <w:t>explain e</w:t>
      </w:r>
      <w:r w:rsidR="004962B8" w:rsidRPr="00A43C94">
        <w:rPr>
          <w:rFonts w:ascii="Century Gothic" w:eastAsia="Segoe UI" w:hAnsi="Century Gothic" w:cs="Segoe UI"/>
          <w:color w:val="242424"/>
          <w:sz w:val="24"/>
          <w:szCs w:val="24"/>
        </w:rPr>
        <w:t xml:space="preserve">Times.11 </w:t>
      </w:r>
      <w:r w:rsidRPr="00A43C94">
        <w:rPr>
          <w:rFonts w:ascii="Century Gothic" w:eastAsia="Segoe UI" w:hAnsi="Century Gothic" w:cs="Segoe UI"/>
          <w:color w:val="242424"/>
          <w:sz w:val="24"/>
          <w:szCs w:val="24"/>
        </w:rPr>
        <w:t>and e</w:t>
      </w:r>
      <w:r w:rsidR="004962B8" w:rsidRPr="00A43C94">
        <w:rPr>
          <w:rFonts w:ascii="Century Gothic" w:eastAsia="Segoe UI" w:hAnsi="Century Gothic" w:cs="Segoe UI"/>
          <w:color w:val="242424"/>
          <w:sz w:val="24"/>
          <w:szCs w:val="24"/>
        </w:rPr>
        <w:t>Times.12</w:t>
      </w:r>
      <w:r w:rsidR="00C0378D" w:rsidRPr="00A43C94">
        <w:rPr>
          <w:rFonts w:ascii="Century Gothic" w:eastAsia="Segoe UI" w:hAnsi="Century Gothic" w:cs="Segoe UI"/>
          <w:color w:val="242424"/>
          <w:sz w:val="24"/>
          <w:szCs w:val="24"/>
        </w:rPr>
        <w:t>.</w:t>
      </w:r>
    </w:p>
    <w:p w14:paraId="036DC2B5" w14:textId="24D647FB" w:rsidR="00B31F7F"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Response: </w:t>
      </w:r>
      <w:r w:rsidR="00C0378D" w:rsidRPr="00A43C94">
        <w:rPr>
          <w:rFonts w:ascii="Century Gothic" w:eastAsia="Segoe UI" w:hAnsi="Century Gothic" w:cs="Segoe UI"/>
          <w:color w:val="242424"/>
          <w:sz w:val="24"/>
          <w:szCs w:val="24"/>
        </w:rPr>
        <w:t>eTimes.11 and eTimes.12.</w:t>
      </w:r>
      <w:r w:rsidR="00C0378D" w:rsidRPr="00A43C94">
        <w:rPr>
          <w:rFonts w:ascii="Century Gothic" w:eastAsia="Segoe UI" w:hAnsi="Century Gothic" w:cs="Segoe UI"/>
          <w:color w:val="242424"/>
          <w:sz w:val="24"/>
          <w:szCs w:val="24"/>
        </w:rPr>
        <w:t xml:space="preserve"> are </w:t>
      </w:r>
      <w:r w:rsidR="00A43C94" w:rsidRPr="00A43C94">
        <w:rPr>
          <w:rFonts w:ascii="Century Gothic" w:eastAsia="Segoe UI" w:hAnsi="Century Gothic" w:cs="Segoe UI"/>
          <w:color w:val="242424"/>
          <w:sz w:val="24"/>
          <w:szCs w:val="24"/>
        </w:rPr>
        <w:t xml:space="preserve">the </w:t>
      </w:r>
      <w:r w:rsidR="00C0378D" w:rsidRPr="00A43C94">
        <w:rPr>
          <w:rFonts w:ascii="Century Gothic" w:eastAsia="Segoe UI" w:hAnsi="Century Gothic" w:cs="Segoe UI"/>
          <w:color w:val="242424"/>
          <w:sz w:val="24"/>
          <w:szCs w:val="24"/>
        </w:rPr>
        <w:t>NEMSIS</w:t>
      </w:r>
      <w:r w:rsidR="00A43C94" w:rsidRPr="00A43C94">
        <w:rPr>
          <w:rFonts w:ascii="Century Gothic" w:eastAsia="Segoe UI" w:hAnsi="Century Gothic" w:cs="Segoe UI"/>
          <w:color w:val="242424"/>
          <w:sz w:val="24"/>
          <w:szCs w:val="24"/>
        </w:rPr>
        <w:t xml:space="preserve"> elements that are used to capture on the EMS record. </w:t>
      </w:r>
      <w:r w:rsidR="00B31F7F" w:rsidRPr="00A43C94">
        <w:rPr>
          <w:rFonts w:ascii="Century Gothic" w:eastAsia="Segoe UI" w:hAnsi="Century Gothic" w:cs="Segoe UI"/>
          <w:color w:val="242424"/>
          <w:sz w:val="24"/>
          <w:szCs w:val="24"/>
        </w:rPr>
        <w:t xml:space="preserve">eTimes.11 </w:t>
      </w:r>
      <w:r w:rsidR="00B31F7F" w:rsidRPr="00A43C94">
        <w:rPr>
          <w:rFonts w:ascii="Century Gothic" w:eastAsia="Segoe UI" w:hAnsi="Century Gothic" w:cs="Segoe UI"/>
          <w:color w:val="242424"/>
          <w:sz w:val="24"/>
          <w:szCs w:val="24"/>
        </w:rPr>
        <w:t>is t</w:t>
      </w:r>
      <w:r w:rsidR="00A43C94" w:rsidRPr="00A43C94">
        <w:rPr>
          <w:rFonts w:ascii="Century Gothic" w:eastAsia="Segoe UI" w:hAnsi="Century Gothic" w:cs="Segoe UI"/>
          <w:color w:val="242424"/>
          <w:sz w:val="24"/>
          <w:szCs w:val="24"/>
        </w:rPr>
        <w:t xml:space="preserve">he </w:t>
      </w:r>
      <w:r w:rsidR="00B31F7F" w:rsidRPr="00A43C94">
        <w:rPr>
          <w:rFonts w:ascii="Century Gothic" w:eastAsia="Segoe UI" w:hAnsi="Century Gothic" w:cs="Segoe UI"/>
          <w:color w:val="242424"/>
          <w:sz w:val="24"/>
          <w:szCs w:val="24"/>
        </w:rPr>
        <w:t>“</w:t>
      </w:r>
      <w:r w:rsidR="00A43C94" w:rsidRPr="00A43C94">
        <w:rPr>
          <w:rFonts w:ascii="Century Gothic" w:eastAsia="Segoe UI" w:hAnsi="Century Gothic" w:cs="Segoe UI"/>
          <w:color w:val="242424"/>
          <w:sz w:val="24"/>
          <w:szCs w:val="24"/>
        </w:rPr>
        <w:t>patient arrival at destination time</w:t>
      </w:r>
      <w:r w:rsidR="00B31F7F" w:rsidRPr="00A43C94">
        <w:rPr>
          <w:rFonts w:ascii="Century Gothic" w:eastAsia="Segoe UI" w:hAnsi="Century Gothic" w:cs="Segoe UI"/>
          <w:color w:val="242424"/>
          <w:sz w:val="24"/>
          <w:szCs w:val="24"/>
        </w:rPr>
        <w:t>”</w:t>
      </w:r>
      <w:r w:rsidR="00A43C94" w:rsidRPr="00A43C94">
        <w:rPr>
          <w:rFonts w:ascii="Century Gothic" w:eastAsia="Segoe UI" w:hAnsi="Century Gothic" w:cs="Segoe UI"/>
          <w:color w:val="242424"/>
          <w:sz w:val="24"/>
          <w:szCs w:val="24"/>
        </w:rPr>
        <w:t>.</w:t>
      </w:r>
      <w:r w:rsidR="00A43C94" w:rsidRPr="00A43C94">
        <w:rPr>
          <w:rFonts w:ascii="Century Gothic" w:eastAsia="Segoe UI" w:hAnsi="Century Gothic" w:cs="Segoe UI"/>
          <w:color w:val="242424"/>
          <w:sz w:val="24"/>
          <w:szCs w:val="24"/>
        </w:rPr>
        <w:br/>
      </w:r>
      <w:r w:rsidR="00B31F7F" w:rsidRPr="00A43C94">
        <w:rPr>
          <w:rFonts w:ascii="Century Gothic" w:eastAsia="Segoe UI" w:hAnsi="Century Gothic" w:cs="Segoe UI"/>
          <w:color w:val="242424"/>
          <w:sz w:val="24"/>
          <w:szCs w:val="24"/>
        </w:rPr>
        <w:t>eTimes.12</w:t>
      </w:r>
      <w:r w:rsidR="00B31F7F" w:rsidRPr="00A43C94">
        <w:rPr>
          <w:rFonts w:ascii="Century Gothic" w:eastAsia="Segoe UI" w:hAnsi="Century Gothic" w:cs="Segoe UI"/>
          <w:color w:val="242424"/>
          <w:sz w:val="24"/>
          <w:szCs w:val="24"/>
        </w:rPr>
        <w:t xml:space="preserve"> </w:t>
      </w:r>
      <w:r w:rsidR="00A43C94" w:rsidRPr="00A43C94">
        <w:rPr>
          <w:rFonts w:ascii="Century Gothic" w:eastAsia="Segoe UI" w:hAnsi="Century Gothic" w:cs="Segoe UI"/>
          <w:color w:val="242424"/>
          <w:sz w:val="24"/>
          <w:szCs w:val="24"/>
        </w:rPr>
        <w:t xml:space="preserve">is the </w:t>
      </w:r>
      <w:r w:rsidR="00B31F7F" w:rsidRPr="00A43C94">
        <w:rPr>
          <w:rFonts w:ascii="Century Gothic" w:eastAsia="Segoe UI" w:hAnsi="Century Gothic" w:cs="Segoe UI"/>
          <w:color w:val="242424"/>
          <w:sz w:val="24"/>
          <w:szCs w:val="24"/>
        </w:rPr>
        <w:t xml:space="preserve">element </w:t>
      </w:r>
      <w:r w:rsidR="00A43C94" w:rsidRPr="00A43C94">
        <w:rPr>
          <w:rFonts w:ascii="Century Gothic" w:eastAsia="Segoe UI" w:hAnsi="Century Gothic" w:cs="Segoe UI"/>
          <w:color w:val="242424"/>
          <w:sz w:val="24"/>
          <w:szCs w:val="24"/>
        </w:rPr>
        <w:t>recorded in an EMS record to identify</w:t>
      </w:r>
      <w:r w:rsidR="00B31F7F" w:rsidRPr="00A43C94">
        <w:rPr>
          <w:rFonts w:ascii="Century Gothic" w:eastAsia="Segoe UI" w:hAnsi="Century Gothic" w:cs="Segoe UI"/>
          <w:color w:val="242424"/>
          <w:sz w:val="24"/>
          <w:szCs w:val="24"/>
        </w:rPr>
        <w:t xml:space="preserve"> the “</w:t>
      </w:r>
      <w:r w:rsidR="00A43C94" w:rsidRPr="00A43C94">
        <w:rPr>
          <w:rFonts w:ascii="Century Gothic" w:eastAsia="Segoe UI" w:hAnsi="Century Gothic" w:cs="Segoe UI"/>
          <w:color w:val="242424"/>
          <w:sz w:val="24"/>
          <w:szCs w:val="24"/>
        </w:rPr>
        <w:t>patient transfer of care time</w:t>
      </w:r>
      <w:r w:rsidR="00B31F7F" w:rsidRPr="00A43C94">
        <w:rPr>
          <w:rFonts w:ascii="Century Gothic" w:eastAsia="Segoe UI" w:hAnsi="Century Gothic" w:cs="Segoe UI"/>
          <w:color w:val="242424"/>
          <w:sz w:val="24"/>
          <w:szCs w:val="24"/>
        </w:rPr>
        <w:t>”</w:t>
      </w:r>
      <w:r w:rsidR="00A43C94" w:rsidRPr="00A43C94">
        <w:rPr>
          <w:rFonts w:ascii="Century Gothic" w:eastAsia="Segoe UI" w:hAnsi="Century Gothic" w:cs="Segoe UI"/>
          <w:color w:val="242424"/>
          <w:sz w:val="24"/>
          <w:szCs w:val="24"/>
        </w:rPr>
        <w:t>.</w:t>
      </w:r>
      <w:r w:rsidR="00B31F7F" w:rsidRPr="00A43C94">
        <w:rPr>
          <w:rFonts w:ascii="Century Gothic" w:eastAsia="Segoe UI" w:hAnsi="Century Gothic" w:cs="Segoe UI"/>
          <w:color w:val="242424"/>
          <w:sz w:val="24"/>
          <w:szCs w:val="24"/>
        </w:rPr>
        <w:t xml:space="preserve"> These</w:t>
      </w:r>
      <w:r w:rsidR="00A43C94" w:rsidRPr="00A43C94">
        <w:rPr>
          <w:rFonts w:ascii="Century Gothic" w:eastAsia="Segoe UI" w:hAnsi="Century Gothic" w:cs="Segoe UI"/>
          <w:color w:val="242424"/>
          <w:sz w:val="24"/>
          <w:szCs w:val="24"/>
        </w:rPr>
        <w:t xml:space="preserve"> are the two fields that will be </w:t>
      </w:r>
      <w:r w:rsidR="00B31F7F" w:rsidRPr="00A43C94">
        <w:rPr>
          <w:rFonts w:ascii="Century Gothic" w:eastAsia="Segoe UI" w:hAnsi="Century Gothic" w:cs="Segoe UI"/>
          <w:color w:val="242424"/>
          <w:sz w:val="24"/>
          <w:szCs w:val="24"/>
        </w:rPr>
        <w:t>available in the</w:t>
      </w:r>
      <w:r w:rsidR="00A43C94" w:rsidRPr="00A43C94">
        <w:rPr>
          <w:rFonts w:ascii="Century Gothic" w:eastAsia="Segoe UI" w:hAnsi="Century Gothic" w:cs="Segoe UI"/>
          <w:color w:val="242424"/>
          <w:sz w:val="24"/>
          <w:szCs w:val="24"/>
        </w:rPr>
        <w:t xml:space="preserve"> audit tool </w:t>
      </w:r>
      <w:r w:rsidR="00B31F7F" w:rsidRPr="00A43C94">
        <w:rPr>
          <w:rFonts w:ascii="Century Gothic" w:eastAsia="Segoe UI" w:hAnsi="Century Gothic" w:cs="Segoe UI"/>
          <w:color w:val="242424"/>
          <w:sz w:val="24"/>
          <w:szCs w:val="24"/>
        </w:rPr>
        <w:t xml:space="preserve">for you </w:t>
      </w:r>
      <w:r w:rsidR="00A43C94" w:rsidRPr="00A43C94">
        <w:rPr>
          <w:rFonts w:ascii="Century Gothic" w:eastAsia="Segoe UI" w:hAnsi="Century Gothic" w:cs="Segoe UI"/>
          <w:color w:val="242424"/>
          <w:sz w:val="24"/>
          <w:szCs w:val="24"/>
        </w:rPr>
        <w:t>to input discrepan</w:t>
      </w:r>
      <w:r w:rsidR="00B31F7F" w:rsidRPr="00A43C94">
        <w:rPr>
          <w:rFonts w:ascii="Century Gothic" w:eastAsia="Segoe UI" w:hAnsi="Century Gothic" w:cs="Segoe UI"/>
          <w:color w:val="242424"/>
          <w:sz w:val="24"/>
          <w:szCs w:val="24"/>
        </w:rPr>
        <w:t>t</w:t>
      </w:r>
      <w:r w:rsidR="00A43C94" w:rsidRPr="00A43C94">
        <w:rPr>
          <w:rFonts w:ascii="Century Gothic" w:eastAsia="Segoe UI" w:hAnsi="Century Gothic" w:cs="Segoe UI"/>
          <w:color w:val="242424"/>
          <w:sz w:val="24"/>
          <w:szCs w:val="24"/>
        </w:rPr>
        <w:t xml:space="preserve"> times</w:t>
      </w:r>
      <w:r w:rsidR="00B31F7F" w:rsidRPr="00A43C94">
        <w:rPr>
          <w:rFonts w:ascii="Century Gothic" w:eastAsia="Segoe UI" w:hAnsi="Century Gothic" w:cs="Segoe UI"/>
          <w:color w:val="242424"/>
          <w:sz w:val="24"/>
          <w:szCs w:val="24"/>
        </w:rPr>
        <w:t>.  Those audited times are the basis for your</w:t>
      </w:r>
      <w:r w:rsidR="00A43C94" w:rsidRPr="00A43C94">
        <w:rPr>
          <w:rFonts w:ascii="Century Gothic" w:eastAsia="Segoe UI" w:hAnsi="Century Gothic" w:cs="Segoe UI"/>
          <w:color w:val="242424"/>
          <w:sz w:val="24"/>
          <w:szCs w:val="24"/>
        </w:rPr>
        <w:t xml:space="preserve"> discussions with your </w:t>
      </w:r>
      <w:r w:rsidR="00B31F7F" w:rsidRPr="00A43C94">
        <w:rPr>
          <w:rFonts w:ascii="Century Gothic" w:eastAsia="Segoe UI" w:hAnsi="Century Gothic" w:cs="Segoe UI"/>
          <w:color w:val="242424"/>
          <w:sz w:val="24"/>
          <w:szCs w:val="24"/>
        </w:rPr>
        <w:t>LEMSA and</w:t>
      </w:r>
      <w:r w:rsidR="00A43C94" w:rsidRPr="00A43C94">
        <w:rPr>
          <w:rFonts w:ascii="Century Gothic" w:eastAsia="Segoe UI" w:hAnsi="Century Gothic" w:cs="Segoe UI"/>
          <w:color w:val="242424"/>
          <w:sz w:val="24"/>
          <w:szCs w:val="24"/>
        </w:rPr>
        <w:t xml:space="preserve"> EMS provider to reconcile.</w:t>
      </w:r>
    </w:p>
    <w:p w14:paraId="3B2E3D24" w14:textId="05FF8616" w:rsidR="00B31F7F"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B31F7F" w:rsidRPr="00A43C94">
        <w:rPr>
          <w:rFonts w:ascii="Century Gothic" w:eastAsia="Segoe UI" w:hAnsi="Century Gothic" w:cs="Segoe UI"/>
          <w:color w:val="242424"/>
          <w:sz w:val="24"/>
          <w:szCs w:val="24"/>
        </w:rPr>
        <w:t>H</w:t>
      </w:r>
      <w:r w:rsidRPr="00A43C94">
        <w:rPr>
          <w:rFonts w:ascii="Century Gothic" w:eastAsia="Segoe UI" w:hAnsi="Century Gothic" w:cs="Segoe UI"/>
          <w:color w:val="242424"/>
          <w:sz w:val="24"/>
          <w:szCs w:val="24"/>
        </w:rPr>
        <w:t>ow often does the audit tool need to be done and how long do we have to dispute</w:t>
      </w:r>
      <w:r w:rsidR="00B31F7F" w:rsidRPr="00A43C94">
        <w:rPr>
          <w:rFonts w:ascii="Century Gothic" w:eastAsia="Segoe UI" w:hAnsi="Century Gothic" w:cs="Segoe UI"/>
          <w:color w:val="242424"/>
          <w:sz w:val="24"/>
          <w:szCs w:val="24"/>
        </w:rPr>
        <w:t>?</w:t>
      </w:r>
    </w:p>
    <w:p w14:paraId="6D7E8612" w14:textId="0D2F45F9" w:rsidR="00B31F7F"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Response: </w:t>
      </w:r>
      <w:r w:rsidR="00B31F7F" w:rsidRPr="00A43C94">
        <w:rPr>
          <w:rFonts w:ascii="Century Gothic" w:eastAsia="Segoe UI" w:hAnsi="Century Gothic" w:cs="Segoe UI"/>
          <w:color w:val="242424"/>
          <w:sz w:val="24"/>
          <w:szCs w:val="24"/>
        </w:rPr>
        <w:t>A</w:t>
      </w:r>
      <w:r w:rsidR="00A43C94" w:rsidRPr="00A43C94">
        <w:rPr>
          <w:rFonts w:ascii="Century Gothic" w:eastAsia="Segoe UI" w:hAnsi="Century Gothic" w:cs="Segoe UI"/>
          <w:color w:val="242424"/>
          <w:sz w:val="24"/>
          <w:szCs w:val="24"/>
        </w:rPr>
        <w:t>udit</w:t>
      </w:r>
      <w:r w:rsidR="00B31F7F" w:rsidRPr="00A43C94">
        <w:rPr>
          <w:rFonts w:ascii="Century Gothic" w:eastAsia="Segoe UI" w:hAnsi="Century Gothic" w:cs="Segoe UI"/>
          <w:color w:val="242424"/>
          <w:sz w:val="24"/>
          <w:szCs w:val="24"/>
        </w:rPr>
        <w:t>s</w:t>
      </w:r>
      <w:r w:rsidR="00A43C94" w:rsidRPr="00A43C94">
        <w:rPr>
          <w:rFonts w:ascii="Century Gothic" w:eastAsia="Segoe UI" w:hAnsi="Century Gothic" w:cs="Segoe UI"/>
          <w:color w:val="242424"/>
          <w:sz w:val="24"/>
          <w:szCs w:val="24"/>
        </w:rPr>
        <w:t xml:space="preserve"> should be completed every month as directed by your </w:t>
      </w:r>
      <w:r w:rsidR="00B31F7F" w:rsidRPr="00A43C94">
        <w:rPr>
          <w:rFonts w:ascii="Century Gothic" w:eastAsia="Segoe UI" w:hAnsi="Century Gothic" w:cs="Segoe UI"/>
          <w:color w:val="242424"/>
          <w:sz w:val="24"/>
          <w:szCs w:val="24"/>
        </w:rPr>
        <w:t>LEMSA</w:t>
      </w:r>
      <w:r w:rsidR="00A43C94" w:rsidRPr="00A43C94">
        <w:rPr>
          <w:rFonts w:ascii="Century Gothic" w:eastAsia="Segoe UI" w:hAnsi="Century Gothic" w:cs="Segoe UI"/>
          <w:color w:val="242424"/>
          <w:sz w:val="24"/>
          <w:szCs w:val="24"/>
        </w:rPr>
        <w:t xml:space="preserve">. </w:t>
      </w:r>
      <w:r w:rsidR="00B31F7F" w:rsidRPr="00A43C94">
        <w:rPr>
          <w:rFonts w:ascii="Century Gothic" w:eastAsia="Segoe UI" w:hAnsi="Century Gothic" w:cs="Segoe UI"/>
          <w:color w:val="242424"/>
          <w:sz w:val="24"/>
          <w:szCs w:val="24"/>
        </w:rPr>
        <w:t>Once your audit is completed, your LEMSA w</w:t>
      </w:r>
      <w:r w:rsidR="00A43C94" w:rsidRPr="00A43C94">
        <w:rPr>
          <w:rFonts w:ascii="Century Gothic" w:eastAsia="Segoe UI" w:hAnsi="Century Gothic" w:cs="Segoe UI"/>
          <w:color w:val="242424"/>
          <w:sz w:val="24"/>
          <w:szCs w:val="24"/>
        </w:rPr>
        <w:t xml:space="preserve">ill be reaching out </w:t>
      </w:r>
      <w:r w:rsidR="00A43C94" w:rsidRPr="00A43C94">
        <w:rPr>
          <w:rFonts w:ascii="Century Gothic" w:eastAsia="Segoe UI" w:hAnsi="Century Gothic" w:cs="Segoe UI"/>
          <w:color w:val="242424"/>
          <w:sz w:val="24"/>
          <w:szCs w:val="24"/>
        </w:rPr>
        <w:t xml:space="preserve">to engage in </w:t>
      </w:r>
      <w:r w:rsidR="00A43C94" w:rsidRPr="00A43C94">
        <w:rPr>
          <w:rFonts w:ascii="Century Gothic" w:eastAsia="Segoe UI" w:hAnsi="Century Gothic" w:cs="Segoe UI"/>
          <w:color w:val="242424"/>
          <w:sz w:val="24"/>
          <w:szCs w:val="24"/>
        </w:rPr>
        <w:t>conversation</w:t>
      </w:r>
      <w:r w:rsidR="00B31F7F" w:rsidRPr="00A43C94">
        <w:rPr>
          <w:rFonts w:ascii="Century Gothic" w:eastAsia="Segoe UI" w:hAnsi="Century Gothic" w:cs="Segoe UI"/>
          <w:color w:val="242424"/>
          <w:sz w:val="24"/>
          <w:szCs w:val="24"/>
        </w:rPr>
        <w:t xml:space="preserve">.  LEMSAs receive and alert </w:t>
      </w:r>
      <w:r w:rsidR="00A43C94" w:rsidRPr="00A43C94">
        <w:rPr>
          <w:rFonts w:ascii="Century Gothic" w:eastAsia="Segoe UI" w:hAnsi="Century Gothic" w:cs="Segoe UI"/>
          <w:color w:val="242424"/>
          <w:sz w:val="24"/>
          <w:szCs w:val="24"/>
        </w:rPr>
        <w:t xml:space="preserve">that there are discrepant records identified and that </w:t>
      </w:r>
      <w:r w:rsidR="00B31F7F" w:rsidRPr="00A43C94">
        <w:rPr>
          <w:rFonts w:ascii="Century Gothic" w:eastAsia="Segoe UI" w:hAnsi="Century Gothic" w:cs="Segoe UI"/>
          <w:color w:val="242424"/>
          <w:sz w:val="24"/>
          <w:szCs w:val="24"/>
        </w:rPr>
        <w:t>disputes will be facilitated by the LEMSA</w:t>
      </w:r>
      <w:r w:rsidR="00A43C94" w:rsidRPr="00A43C94">
        <w:rPr>
          <w:rFonts w:ascii="Century Gothic" w:eastAsia="Segoe UI" w:hAnsi="Century Gothic" w:cs="Segoe UI"/>
          <w:color w:val="242424"/>
          <w:sz w:val="24"/>
          <w:szCs w:val="24"/>
        </w:rPr>
        <w:t>.</w:t>
      </w:r>
    </w:p>
    <w:p w14:paraId="3A32D040" w14:textId="335E5AE4" w:rsidR="00B31F7F" w:rsidRPr="00A43C94" w:rsidRDefault="00B31F7F">
      <w:pPr>
        <w:spacing w:line="300" w:lineRule="auto"/>
        <w:rPr>
          <w:rFonts w:ascii="Century Gothic" w:eastAsia="Segoe UI" w:hAnsi="Century Gothic" w:cs="Segoe UI"/>
          <w:color w:val="242424"/>
          <w:sz w:val="24"/>
          <w:szCs w:val="24"/>
        </w:rPr>
      </w:pPr>
    </w:p>
    <w:p w14:paraId="26F32BBE" w14:textId="36C7AA52" w:rsidR="00B31F7F"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B31F7F" w:rsidRPr="00A43C94">
        <w:rPr>
          <w:rFonts w:ascii="Century Gothic" w:eastAsia="Segoe UI" w:hAnsi="Century Gothic" w:cs="Segoe UI"/>
          <w:color w:val="242424"/>
          <w:sz w:val="24"/>
          <w:szCs w:val="24"/>
        </w:rPr>
        <w:t>How</w:t>
      </w:r>
      <w:r w:rsidR="00A43C94" w:rsidRPr="00A43C94">
        <w:rPr>
          <w:rFonts w:ascii="Century Gothic" w:eastAsia="Segoe UI" w:hAnsi="Century Gothic" w:cs="Segoe UI"/>
          <w:color w:val="242424"/>
          <w:sz w:val="24"/>
          <w:szCs w:val="24"/>
        </w:rPr>
        <w:t xml:space="preserve"> do we find out who the</w:t>
      </w:r>
      <w:r w:rsidR="00B31F7F" w:rsidRPr="00A43C94">
        <w:rPr>
          <w:rFonts w:ascii="Century Gothic" w:eastAsia="Segoe UI" w:hAnsi="Century Gothic" w:cs="Segoe UI"/>
          <w:color w:val="242424"/>
          <w:sz w:val="24"/>
          <w:szCs w:val="24"/>
        </w:rPr>
        <w:t xml:space="preserve"> EMS</w:t>
      </w:r>
      <w:r w:rsidR="00A43C94" w:rsidRPr="00A43C94">
        <w:rPr>
          <w:rFonts w:ascii="Century Gothic" w:eastAsia="Segoe UI" w:hAnsi="Century Gothic" w:cs="Segoe UI"/>
          <w:color w:val="242424"/>
          <w:sz w:val="24"/>
          <w:szCs w:val="24"/>
        </w:rPr>
        <w:t xml:space="preserve"> provider contact is </w:t>
      </w:r>
      <w:r w:rsidR="00A43C94" w:rsidRPr="00A43C94">
        <w:rPr>
          <w:rFonts w:ascii="Century Gothic" w:eastAsia="Segoe UI" w:hAnsi="Century Gothic" w:cs="Segoe UI"/>
          <w:color w:val="242424"/>
          <w:sz w:val="24"/>
          <w:szCs w:val="24"/>
        </w:rPr>
        <w:t>to dispute the discrepancies with?</w:t>
      </w:r>
      <w:r w:rsidR="00A43C94" w:rsidRPr="00A43C94">
        <w:rPr>
          <w:rFonts w:ascii="Century Gothic" w:eastAsia="Segoe UI" w:hAnsi="Century Gothic" w:cs="Segoe UI"/>
          <w:color w:val="242424"/>
          <w:sz w:val="24"/>
          <w:szCs w:val="24"/>
        </w:rPr>
        <w:br/>
      </w:r>
      <w:r w:rsidRPr="00A43C94">
        <w:rPr>
          <w:rFonts w:ascii="Century Gothic" w:eastAsia="Segoe UI" w:hAnsi="Century Gothic" w:cs="Segoe UI"/>
          <w:b/>
          <w:bCs/>
          <w:color w:val="242424"/>
          <w:sz w:val="24"/>
          <w:szCs w:val="24"/>
        </w:rPr>
        <w:t xml:space="preserve">Response: </w:t>
      </w:r>
      <w:r w:rsidR="00B31F7F" w:rsidRPr="00A43C94">
        <w:rPr>
          <w:rFonts w:ascii="Century Gothic" w:eastAsia="Segoe UI" w:hAnsi="Century Gothic" w:cs="Segoe UI"/>
          <w:color w:val="242424"/>
          <w:sz w:val="24"/>
          <w:szCs w:val="24"/>
        </w:rPr>
        <w:t xml:space="preserve">Contacting the provide to engage in discussions is the </w:t>
      </w:r>
      <w:r w:rsidR="00B31F7F" w:rsidRPr="00A43C94">
        <w:rPr>
          <w:rFonts w:ascii="Century Gothic" w:eastAsia="Segoe UI" w:hAnsi="Century Gothic" w:cs="Segoe UI"/>
          <w:color w:val="242424"/>
          <w:sz w:val="24"/>
          <w:szCs w:val="24"/>
        </w:rPr>
        <w:lastRenderedPageBreak/>
        <w:t>responsibility of the LEMSA</w:t>
      </w:r>
      <w:r w:rsidR="00A43C94" w:rsidRPr="00A43C94">
        <w:rPr>
          <w:rFonts w:ascii="Century Gothic" w:eastAsia="Segoe UI" w:hAnsi="Century Gothic" w:cs="Segoe UI"/>
          <w:color w:val="242424"/>
          <w:sz w:val="24"/>
          <w:szCs w:val="24"/>
        </w:rPr>
        <w:t xml:space="preserve">. When you submit your </w:t>
      </w:r>
      <w:r w:rsidR="00B31F7F" w:rsidRPr="00A43C94">
        <w:rPr>
          <w:rFonts w:ascii="Century Gothic" w:eastAsia="Segoe UI" w:hAnsi="Century Gothic" w:cs="Segoe UI"/>
          <w:color w:val="242424"/>
          <w:sz w:val="24"/>
          <w:szCs w:val="24"/>
        </w:rPr>
        <w:t xml:space="preserve">completed </w:t>
      </w:r>
      <w:r w:rsidR="00A43C94" w:rsidRPr="00A43C94">
        <w:rPr>
          <w:rFonts w:ascii="Century Gothic" w:eastAsia="Segoe UI" w:hAnsi="Century Gothic" w:cs="Segoe UI"/>
          <w:color w:val="242424"/>
          <w:sz w:val="24"/>
          <w:szCs w:val="24"/>
        </w:rPr>
        <w:t>audit</w:t>
      </w:r>
      <w:r w:rsidR="00A43C94" w:rsidRPr="00A43C94">
        <w:rPr>
          <w:rFonts w:ascii="Century Gothic" w:eastAsia="Segoe UI" w:hAnsi="Century Gothic" w:cs="Segoe UI"/>
          <w:color w:val="242424"/>
          <w:sz w:val="24"/>
          <w:szCs w:val="24"/>
        </w:rPr>
        <w:t xml:space="preserve">, the </w:t>
      </w:r>
      <w:r w:rsidR="00B31F7F" w:rsidRPr="00A43C94">
        <w:rPr>
          <w:rFonts w:ascii="Century Gothic" w:eastAsia="Segoe UI" w:hAnsi="Century Gothic" w:cs="Segoe UI"/>
          <w:color w:val="242424"/>
          <w:sz w:val="24"/>
          <w:szCs w:val="24"/>
        </w:rPr>
        <w:t>LEMSA</w:t>
      </w:r>
      <w:r w:rsidR="00A43C94" w:rsidRPr="00A43C94">
        <w:rPr>
          <w:rFonts w:ascii="Century Gothic" w:eastAsia="Segoe UI" w:hAnsi="Century Gothic" w:cs="Segoe UI"/>
          <w:color w:val="242424"/>
          <w:sz w:val="24"/>
          <w:szCs w:val="24"/>
        </w:rPr>
        <w:t xml:space="preserve"> will </w:t>
      </w:r>
      <w:r w:rsidRPr="00A43C94">
        <w:rPr>
          <w:rFonts w:ascii="Century Gothic" w:eastAsia="Segoe UI" w:hAnsi="Century Gothic" w:cs="Segoe UI"/>
          <w:color w:val="242424"/>
          <w:sz w:val="24"/>
          <w:szCs w:val="24"/>
        </w:rPr>
        <w:t>receive</w:t>
      </w:r>
      <w:r w:rsidR="00A43C94" w:rsidRPr="00A43C94">
        <w:rPr>
          <w:rFonts w:ascii="Century Gothic" w:eastAsia="Segoe UI" w:hAnsi="Century Gothic" w:cs="Segoe UI"/>
          <w:color w:val="242424"/>
          <w:sz w:val="24"/>
          <w:szCs w:val="24"/>
        </w:rPr>
        <w:t xml:space="preserve"> a notification</w:t>
      </w:r>
      <w:r w:rsidR="00B31F7F" w:rsidRPr="00A43C94">
        <w:rPr>
          <w:rFonts w:ascii="Century Gothic" w:eastAsia="Segoe UI" w:hAnsi="Century Gothic" w:cs="Segoe UI"/>
          <w:color w:val="242424"/>
          <w:sz w:val="24"/>
          <w:szCs w:val="24"/>
        </w:rPr>
        <w:t>. It</w:t>
      </w:r>
      <w:r w:rsidR="00A43C94" w:rsidRPr="00A43C94">
        <w:rPr>
          <w:rFonts w:ascii="Century Gothic" w:eastAsia="Segoe UI" w:hAnsi="Century Gothic" w:cs="Segoe UI"/>
          <w:color w:val="242424"/>
          <w:sz w:val="24"/>
          <w:szCs w:val="24"/>
        </w:rPr>
        <w:t xml:space="preserve"> is their responsibility to convene and facilitate a meeting between your facility and those providers.</w:t>
      </w:r>
      <w:r w:rsidR="00B31F7F" w:rsidRPr="00A43C94">
        <w:rPr>
          <w:rFonts w:ascii="Century Gothic" w:eastAsia="Segoe UI" w:hAnsi="Century Gothic" w:cs="Segoe UI"/>
          <w:color w:val="242424"/>
          <w:sz w:val="24"/>
          <w:szCs w:val="24"/>
        </w:rPr>
        <w:t xml:space="preserve"> </w:t>
      </w:r>
      <w:r w:rsidR="00B31F7F" w:rsidRPr="00A43C94">
        <w:rPr>
          <w:rFonts w:ascii="Century Gothic" w:eastAsia="Segoe UI" w:hAnsi="Century Gothic" w:cs="Segoe UI"/>
          <w:color w:val="242424"/>
          <w:sz w:val="24"/>
          <w:szCs w:val="24"/>
        </w:rPr>
        <w:t>Hospitals will not be contacting providers directly.</w:t>
      </w:r>
    </w:p>
    <w:p w14:paraId="0EA8A987" w14:textId="1CD085F2" w:rsidR="00B31F7F"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B31F7F" w:rsidRPr="00A43C94">
        <w:rPr>
          <w:rFonts w:ascii="Century Gothic" w:eastAsia="Segoe UI" w:hAnsi="Century Gothic" w:cs="Segoe UI"/>
          <w:color w:val="242424"/>
          <w:sz w:val="24"/>
          <w:szCs w:val="24"/>
        </w:rPr>
        <w:t>C</w:t>
      </w:r>
      <w:r w:rsidRPr="00A43C94">
        <w:rPr>
          <w:rFonts w:ascii="Century Gothic" w:eastAsia="Segoe UI" w:hAnsi="Century Gothic" w:cs="Segoe UI"/>
          <w:color w:val="242424"/>
          <w:sz w:val="24"/>
          <w:szCs w:val="24"/>
        </w:rPr>
        <w:t>an we automate reports to be emailed to the point of contact?</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B31F7F" w:rsidRPr="00A43C94">
        <w:rPr>
          <w:rFonts w:ascii="Century Gothic" w:eastAsia="Segoe UI" w:hAnsi="Century Gothic" w:cs="Segoe UI"/>
          <w:color w:val="242424"/>
          <w:sz w:val="24"/>
          <w:szCs w:val="24"/>
        </w:rPr>
        <w:t>No</w:t>
      </w:r>
      <w:r w:rsidRPr="00A43C94">
        <w:rPr>
          <w:rFonts w:ascii="Century Gothic" w:eastAsia="Segoe UI" w:hAnsi="Century Gothic" w:cs="Segoe UI"/>
          <w:color w:val="242424"/>
          <w:sz w:val="24"/>
          <w:szCs w:val="24"/>
        </w:rPr>
        <w:t>.</w:t>
      </w:r>
      <w:r w:rsidR="00B31F7F"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 xml:space="preserve">All auditing will take place solely within the </w:t>
      </w:r>
      <w:r w:rsidR="00B31F7F" w:rsidRPr="00A43C94">
        <w:rPr>
          <w:rFonts w:ascii="Century Gothic" w:eastAsia="Segoe UI" w:hAnsi="Century Gothic" w:cs="Segoe UI"/>
          <w:color w:val="242424"/>
          <w:sz w:val="24"/>
          <w:szCs w:val="24"/>
        </w:rPr>
        <w:t>APOT</w:t>
      </w:r>
      <w:r w:rsidRPr="00A43C94">
        <w:rPr>
          <w:rFonts w:ascii="Century Gothic" w:eastAsia="Segoe UI" w:hAnsi="Century Gothic" w:cs="Segoe UI"/>
          <w:color w:val="242424"/>
          <w:sz w:val="24"/>
          <w:szCs w:val="24"/>
        </w:rPr>
        <w:t xml:space="preserve"> audit tool Portal.</w:t>
      </w:r>
      <w:r w:rsidRPr="00A43C94">
        <w:rPr>
          <w:rFonts w:ascii="Century Gothic" w:eastAsia="Segoe UI" w:hAnsi="Century Gothic" w:cs="Segoe UI"/>
          <w:color w:val="242424"/>
          <w:sz w:val="24"/>
          <w:szCs w:val="24"/>
        </w:rPr>
        <w:br/>
        <w:t xml:space="preserve">No information will be coming out of the </w:t>
      </w:r>
      <w:r w:rsidR="00B31F7F" w:rsidRPr="00A43C94">
        <w:rPr>
          <w:rFonts w:ascii="Century Gothic" w:eastAsia="Segoe UI" w:hAnsi="Century Gothic" w:cs="Segoe UI"/>
          <w:color w:val="242424"/>
          <w:sz w:val="24"/>
          <w:szCs w:val="24"/>
        </w:rPr>
        <w:t xml:space="preserve">APOT </w:t>
      </w:r>
      <w:r w:rsidRPr="00A43C94">
        <w:rPr>
          <w:rFonts w:ascii="Century Gothic" w:eastAsia="Segoe UI" w:hAnsi="Century Gothic" w:cs="Segoe UI"/>
          <w:color w:val="242424"/>
          <w:sz w:val="24"/>
          <w:szCs w:val="24"/>
        </w:rPr>
        <w:t>audit tool portal.</w:t>
      </w:r>
      <w:r w:rsidRPr="00A43C94">
        <w:rPr>
          <w:rFonts w:ascii="Century Gothic" w:eastAsia="Segoe UI" w:hAnsi="Century Gothic" w:cs="Segoe UI"/>
          <w:color w:val="242424"/>
          <w:sz w:val="24"/>
          <w:szCs w:val="24"/>
        </w:rPr>
        <w:br/>
        <w:t>There are no there are no abilities for you to export or share information unless you have access to the portal.</w:t>
      </w:r>
    </w:p>
    <w:p w14:paraId="27F7572D" w14:textId="77777777" w:rsidR="00B31F7F" w:rsidRPr="00A43C94" w:rsidRDefault="00B31F7F">
      <w:pPr>
        <w:spacing w:line="300" w:lineRule="auto"/>
        <w:rPr>
          <w:rFonts w:ascii="Century Gothic" w:eastAsia="Segoe UI" w:hAnsi="Century Gothic" w:cs="Segoe UI"/>
          <w:color w:val="242424"/>
          <w:sz w:val="24"/>
          <w:szCs w:val="24"/>
        </w:rPr>
      </w:pPr>
    </w:p>
    <w:p w14:paraId="6D323B87" w14:textId="24DDEBB3" w:rsidR="00B31F7F"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A43C94" w:rsidRPr="00A43C94">
        <w:rPr>
          <w:rFonts w:ascii="Century Gothic" w:eastAsia="Segoe UI" w:hAnsi="Century Gothic" w:cs="Segoe UI"/>
          <w:color w:val="242424"/>
          <w:sz w:val="24"/>
          <w:szCs w:val="24"/>
        </w:rPr>
        <w:t>How can a hospital update the primary contact person when there is a change in staff?</w:t>
      </w:r>
      <w:r w:rsidR="00A43C94" w:rsidRPr="00A43C94">
        <w:rPr>
          <w:rFonts w:ascii="Century Gothic" w:eastAsia="Segoe UI" w:hAnsi="Century Gothic" w:cs="Segoe UI"/>
          <w:color w:val="242424"/>
          <w:sz w:val="24"/>
          <w:szCs w:val="24"/>
        </w:rPr>
        <w:br/>
      </w:r>
      <w:r w:rsidRPr="00A43C94">
        <w:rPr>
          <w:rFonts w:ascii="Century Gothic" w:eastAsia="Segoe UI" w:hAnsi="Century Gothic" w:cs="Segoe UI"/>
          <w:b/>
          <w:bCs/>
          <w:color w:val="242424"/>
          <w:sz w:val="24"/>
          <w:szCs w:val="24"/>
        </w:rPr>
        <w:t xml:space="preserve">Response: </w:t>
      </w:r>
      <w:r w:rsidR="00B31F7F" w:rsidRPr="00A43C94">
        <w:rPr>
          <w:rFonts w:ascii="Century Gothic" w:eastAsia="Segoe UI" w:hAnsi="Century Gothic" w:cs="Segoe UI"/>
          <w:color w:val="242424"/>
          <w:sz w:val="24"/>
          <w:szCs w:val="24"/>
        </w:rPr>
        <w:t>W</w:t>
      </w:r>
      <w:r w:rsidR="00A43C94" w:rsidRPr="00A43C94">
        <w:rPr>
          <w:rFonts w:ascii="Century Gothic" w:eastAsia="Segoe UI" w:hAnsi="Century Gothic" w:cs="Segoe UI"/>
          <w:color w:val="242424"/>
          <w:sz w:val="24"/>
          <w:szCs w:val="24"/>
        </w:rPr>
        <w:t xml:space="preserve">e encourage all changes in staff or changes in your contact list to be sent </w:t>
      </w:r>
      <w:r w:rsidR="00B31F7F" w:rsidRPr="00A43C94">
        <w:rPr>
          <w:rFonts w:ascii="Century Gothic" w:eastAsia="Segoe UI" w:hAnsi="Century Gothic" w:cs="Segoe UI"/>
          <w:color w:val="242424"/>
          <w:sz w:val="24"/>
          <w:szCs w:val="24"/>
        </w:rPr>
        <w:t xml:space="preserve">via email to </w:t>
      </w:r>
      <w:hyperlink r:id="rId7" w:history="1">
        <w:r w:rsidR="00B31F7F" w:rsidRPr="00A43C94">
          <w:rPr>
            <w:rStyle w:val="Hyperlink"/>
            <w:rFonts w:ascii="Century Gothic" w:eastAsia="Segoe UI" w:hAnsi="Century Gothic" w:cs="Segoe UI"/>
            <w:sz w:val="24"/>
            <w:szCs w:val="24"/>
          </w:rPr>
          <w:t>APOT@emsa.ca.gov</w:t>
        </w:r>
      </w:hyperlink>
      <w:r w:rsidR="00A43C94" w:rsidRPr="00A43C94">
        <w:rPr>
          <w:rFonts w:ascii="Century Gothic" w:eastAsia="Segoe UI" w:hAnsi="Century Gothic" w:cs="Segoe UI"/>
          <w:color w:val="242424"/>
          <w:sz w:val="24"/>
          <w:szCs w:val="24"/>
        </w:rPr>
        <w:t>.</w:t>
      </w:r>
      <w:r w:rsidR="00B31F7F" w:rsidRPr="00A43C94">
        <w:rPr>
          <w:rFonts w:ascii="Century Gothic" w:eastAsia="Segoe UI" w:hAnsi="Century Gothic" w:cs="Segoe UI"/>
          <w:color w:val="242424"/>
          <w:sz w:val="24"/>
          <w:szCs w:val="24"/>
        </w:rPr>
        <w:t xml:space="preserve"> This way, EMSA </w:t>
      </w:r>
      <w:r w:rsidR="00A43C94" w:rsidRPr="00A43C94">
        <w:rPr>
          <w:rFonts w:ascii="Century Gothic" w:eastAsia="Segoe UI" w:hAnsi="Century Gothic" w:cs="Segoe UI"/>
          <w:color w:val="242424"/>
          <w:sz w:val="24"/>
          <w:szCs w:val="24"/>
        </w:rPr>
        <w:t xml:space="preserve">can monitor and track the appropriate access to your facilities. Information security is of the utmost </w:t>
      </w:r>
      <w:proofErr w:type="gramStart"/>
      <w:r w:rsidR="00A43C94" w:rsidRPr="00A43C94">
        <w:rPr>
          <w:rFonts w:ascii="Century Gothic" w:eastAsia="Segoe UI" w:hAnsi="Century Gothic" w:cs="Segoe UI"/>
          <w:color w:val="242424"/>
          <w:sz w:val="24"/>
          <w:szCs w:val="24"/>
        </w:rPr>
        <w:t>important</w:t>
      </w:r>
      <w:proofErr w:type="gramEnd"/>
      <w:r w:rsidR="00A43C94" w:rsidRPr="00A43C94">
        <w:rPr>
          <w:rFonts w:ascii="Century Gothic" w:eastAsia="Segoe UI" w:hAnsi="Century Gothic" w:cs="Segoe UI"/>
          <w:color w:val="242424"/>
          <w:sz w:val="24"/>
          <w:szCs w:val="24"/>
        </w:rPr>
        <w:t xml:space="preserve"> </w:t>
      </w:r>
      <w:r w:rsidR="00A43C94" w:rsidRPr="00A43C94">
        <w:rPr>
          <w:rFonts w:ascii="Century Gothic" w:eastAsia="Segoe UI" w:hAnsi="Century Gothic" w:cs="Segoe UI"/>
          <w:color w:val="242424"/>
          <w:sz w:val="24"/>
          <w:szCs w:val="24"/>
        </w:rPr>
        <w:t xml:space="preserve">to us and we really want to </w:t>
      </w:r>
      <w:r w:rsidR="00B31F7F" w:rsidRPr="00A43C94">
        <w:rPr>
          <w:rFonts w:ascii="Century Gothic" w:eastAsia="Segoe UI" w:hAnsi="Century Gothic" w:cs="Segoe UI"/>
          <w:color w:val="242424"/>
          <w:sz w:val="24"/>
          <w:szCs w:val="24"/>
        </w:rPr>
        <w:t>protect patient privacy.</w:t>
      </w:r>
    </w:p>
    <w:p w14:paraId="00A51119" w14:textId="70A7F8AF" w:rsidR="00B31F7F"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Pr="00A43C94">
        <w:rPr>
          <w:rFonts w:ascii="Century Gothic" w:eastAsia="Segoe UI" w:hAnsi="Century Gothic" w:cs="Segoe UI"/>
          <w:color w:val="242424"/>
          <w:sz w:val="24"/>
          <w:szCs w:val="24"/>
        </w:rPr>
        <w:t>Will the provider sequence number be on the audit tool or only an incident number?</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Pr="00A43C94">
        <w:rPr>
          <w:rFonts w:ascii="Century Gothic" w:eastAsia="Segoe UI" w:hAnsi="Century Gothic" w:cs="Segoe UI"/>
          <w:color w:val="242424"/>
          <w:sz w:val="24"/>
          <w:szCs w:val="24"/>
        </w:rPr>
        <w:t>We are only providing the electronic patient care record number on the audit tool. That is what is being documented and tracked consistently by all EMS providers as a required component of all EMS records.</w:t>
      </w:r>
    </w:p>
    <w:p w14:paraId="0F641F70" w14:textId="5050552C" w:rsidR="004F521C"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B31F7F" w:rsidRPr="00A43C94">
        <w:rPr>
          <w:rFonts w:ascii="Century Gothic" w:eastAsia="Segoe UI" w:hAnsi="Century Gothic" w:cs="Segoe UI"/>
          <w:color w:val="242424"/>
          <w:sz w:val="24"/>
          <w:szCs w:val="24"/>
        </w:rPr>
        <w:t>H</w:t>
      </w:r>
      <w:r w:rsidRPr="00A43C94">
        <w:rPr>
          <w:rFonts w:ascii="Century Gothic" w:eastAsia="Segoe UI" w:hAnsi="Century Gothic" w:cs="Segoe UI"/>
          <w:color w:val="242424"/>
          <w:sz w:val="24"/>
          <w:szCs w:val="24"/>
        </w:rPr>
        <w:t>as EMSA pilot tested th</w:t>
      </w:r>
      <w:r w:rsidR="00CA57D5" w:rsidRPr="00A43C94">
        <w:rPr>
          <w:rFonts w:ascii="Century Gothic" w:eastAsia="Segoe UI" w:hAnsi="Century Gothic" w:cs="Segoe UI"/>
          <w:color w:val="242424"/>
          <w:sz w:val="24"/>
          <w:szCs w:val="24"/>
        </w:rPr>
        <w:t>e audit tool?</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B31F7F" w:rsidRPr="00A43C94">
        <w:rPr>
          <w:rFonts w:ascii="Century Gothic" w:eastAsia="Segoe UI" w:hAnsi="Century Gothic" w:cs="Segoe UI"/>
          <w:color w:val="242424"/>
          <w:sz w:val="24"/>
          <w:szCs w:val="24"/>
        </w:rPr>
        <w:t>Yes. W</w:t>
      </w:r>
      <w:r w:rsidRPr="00A43C94">
        <w:rPr>
          <w:rFonts w:ascii="Century Gothic" w:eastAsia="Segoe UI" w:hAnsi="Century Gothic" w:cs="Segoe UI"/>
          <w:color w:val="242424"/>
          <w:sz w:val="24"/>
          <w:szCs w:val="24"/>
        </w:rPr>
        <w:t xml:space="preserve">e </w:t>
      </w:r>
      <w:r w:rsidR="004F521C" w:rsidRPr="00A43C94">
        <w:rPr>
          <w:rFonts w:ascii="Century Gothic" w:eastAsia="Segoe UI" w:hAnsi="Century Gothic" w:cs="Segoe UI"/>
          <w:color w:val="242424"/>
          <w:sz w:val="24"/>
          <w:szCs w:val="24"/>
        </w:rPr>
        <w:t>had</w:t>
      </w:r>
      <w:r w:rsidRPr="00A43C94">
        <w:rPr>
          <w:rFonts w:ascii="Century Gothic" w:eastAsia="Segoe UI" w:hAnsi="Century Gothic" w:cs="Segoe UI"/>
          <w:color w:val="242424"/>
          <w:sz w:val="24"/>
          <w:szCs w:val="24"/>
        </w:rPr>
        <w:t xml:space="preserve"> </w:t>
      </w:r>
      <w:r w:rsidR="00CA57D5" w:rsidRPr="00A43C94">
        <w:rPr>
          <w:rFonts w:ascii="Century Gothic" w:eastAsia="Segoe UI" w:hAnsi="Century Gothic" w:cs="Segoe UI"/>
          <w:color w:val="242424"/>
          <w:sz w:val="24"/>
          <w:szCs w:val="24"/>
        </w:rPr>
        <w:t>a small</w:t>
      </w:r>
      <w:r w:rsidRPr="00A43C94">
        <w:rPr>
          <w:rFonts w:ascii="Century Gothic" w:eastAsia="Segoe UI" w:hAnsi="Century Gothic" w:cs="Segoe UI"/>
          <w:color w:val="242424"/>
          <w:sz w:val="24"/>
          <w:szCs w:val="24"/>
        </w:rPr>
        <w:t xml:space="preserve"> group </w:t>
      </w:r>
      <w:r w:rsidR="004F521C" w:rsidRPr="00A43C94">
        <w:rPr>
          <w:rFonts w:ascii="Century Gothic" w:eastAsia="Segoe UI" w:hAnsi="Century Gothic" w:cs="Segoe UI"/>
          <w:color w:val="242424"/>
          <w:sz w:val="24"/>
          <w:szCs w:val="24"/>
        </w:rPr>
        <w:t xml:space="preserve">test </w:t>
      </w:r>
      <w:r w:rsidRPr="00A43C94">
        <w:rPr>
          <w:rFonts w:ascii="Century Gothic" w:eastAsia="Segoe UI" w:hAnsi="Century Gothic" w:cs="Segoe UI"/>
          <w:color w:val="242424"/>
          <w:sz w:val="24"/>
          <w:szCs w:val="24"/>
        </w:rPr>
        <w:t xml:space="preserve">which went through this process and provided </w:t>
      </w:r>
      <w:proofErr w:type="gramStart"/>
      <w:r w:rsidRPr="00A43C94">
        <w:rPr>
          <w:rFonts w:ascii="Century Gothic" w:eastAsia="Segoe UI" w:hAnsi="Century Gothic" w:cs="Segoe UI"/>
          <w:color w:val="242424"/>
          <w:sz w:val="24"/>
          <w:szCs w:val="24"/>
        </w:rPr>
        <w:t>us</w:t>
      </w:r>
      <w:proofErr w:type="gramEnd"/>
      <w:r w:rsidRPr="00A43C94">
        <w:rPr>
          <w:rFonts w:ascii="Century Gothic" w:eastAsia="Segoe UI" w:hAnsi="Century Gothic" w:cs="Segoe UI"/>
          <w:color w:val="242424"/>
          <w:sz w:val="24"/>
          <w:szCs w:val="24"/>
        </w:rPr>
        <w:t xml:space="preserve"> some very great direct feedback.</w:t>
      </w:r>
    </w:p>
    <w:p w14:paraId="54E6876E" w14:textId="7823197B" w:rsidR="004F521C"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4F521C" w:rsidRPr="00A43C94">
        <w:rPr>
          <w:rFonts w:ascii="Century Gothic" w:eastAsia="Segoe UI" w:hAnsi="Century Gothic" w:cs="Segoe UI"/>
          <w:color w:val="242424"/>
          <w:sz w:val="24"/>
          <w:szCs w:val="24"/>
        </w:rPr>
        <w:t>What is the Emergency Department License Number reference in the registration process?</w:t>
      </w:r>
    </w:p>
    <w:p w14:paraId="4095AD94" w14:textId="3F3AD343" w:rsidR="004F521C"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Response: </w:t>
      </w:r>
      <w:r w:rsidR="00A43C94" w:rsidRPr="00A43C94">
        <w:rPr>
          <w:rFonts w:ascii="Century Gothic" w:eastAsia="Segoe UI" w:hAnsi="Century Gothic" w:cs="Segoe UI"/>
          <w:color w:val="242424"/>
          <w:sz w:val="24"/>
          <w:szCs w:val="24"/>
        </w:rPr>
        <w:t xml:space="preserve">The </w:t>
      </w:r>
      <w:r w:rsidR="004F521C" w:rsidRPr="00A43C94">
        <w:rPr>
          <w:rFonts w:ascii="Century Gothic" w:eastAsia="Segoe UI" w:hAnsi="Century Gothic" w:cs="Segoe UI"/>
          <w:color w:val="242424"/>
          <w:sz w:val="24"/>
          <w:szCs w:val="24"/>
        </w:rPr>
        <w:t>Emergency Department</w:t>
      </w:r>
      <w:r w:rsidR="00A43C94" w:rsidRPr="00A43C94">
        <w:rPr>
          <w:rFonts w:ascii="Century Gothic" w:eastAsia="Segoe UI" w:hAnsi="Century Gothic" w:cs="Segoe UI"/>
          <w:color w:val="242424"/>
          <w:sz w:val="24"/>
          <w:szCs w:val="24"/>
        </w:rPr>
        <w:t xml:space="preserve"> license number is a publicly available license number that is </w:t>
      </w:r>
      <w:r w:rsidR="00A43C94" w:rsidRPr="00A43C94">
        <w:rPr>
          <w:rFonts w:ascii="Century Gothic" w:eastAsia="Segoe UI" w:hAnsi="Century Gothic" w:cs="Segoe UI"/>
          <w:color w:val="242424"/>
          <w:sz w:val="24"/>
          <w:szCs w:val="24"/>
        </w:rPr>
        <w:t>issued by the California Department of Public Health.</w:t>
      </w:r>
      <w:r w:rsidR="00A43C94" w:rsidRPr="00A43C94">
        <w:rPr>
          <w:rFonts w:ascii="Century Gothic" w:eastAsia="Segoe UI" w:hAnsi="Century Gothic" w:cs="Segoe UI"/>
          <w:color w:val="242424"/>
          <w:sz w:val="24"/>
          <w:szCs w:val="24"/>
        </w:rPr>
        <w:br/>
        <w:t xml:space="preserve">We'll make sure to include a link to that resource for you to be able to incorporate </w:t>
      </w:r>
      <w:r w:rsidR="004F521C" w:rsidRPr="00A43C94">
        <w:rPr>
          <w:rFonts w:ascii="Century Gothic" w:eastAsia="Segoe UI" w:hAnsi="Century Gothic" w:cs="Segoe UI"/>
          <w:color w:val="242424"/>
          <w:sz w:val="24"/>
          <w:szCs w:val="24"/>
        </w:rPr>
        <w:t xml:space="preserve">in your registration process to ensure we </w:t>
      </w:r>
      <w:r w:rsidR="00A43C94" w:rsidRPr="00A43C94">
        <w:rPr>
          <w:rFonts w:ascii="Century Gothic" w:eastAsia="Segoe UI" w:hAnsi="Century Gothic" w:cs="Segoe UI"/>
          <w:color w:val="242424"/>
          <w:sz w:val="24"/>
          <w:szCs w:val="24"/>
        </w:rPr>
        <w:t xml:space="preserve">have </w:t>
      </w:r>
      <w:proofErr w:type="gramStart"/>
      <w:r w:rsidR="00A43C94" w:rsidRPr="00A43C94">
        <w:rPr>
          <w:rFonts w:ascii="Century Gothic" w:eastAsia="Segoe UI" w:hAnsi="Century Gothic" w:cs="Segoe UI"/>
          <w:color w:val="242424"/>
          <w:sz w:val="24"/>
          <w:szCs w:val="24"/>
        </w:rPr>
        <w:t>all of</w:t>
      </w:r>
      <w:proofErr w:type="gramEnd"/>
      <w:r w:rsidR="00A43C94" w:rsidRPr="00A43C94">
        <w:rPr>
          <w:rFonts w:ascii="Century Gothic" w:eastAsia="Segoe UI" w:hAnsi="Century Gothic" w:cs="Segoe UI"/>
          <w:color w:val="242424"/>
          <w:sz w:val="24"/>
          <w:szCs w:val="24"/>
        </w:rPr>
        <w:t xml:space="preserve"> the appropriate information for each facility.</w:t>
      </w:r>
    </w:p>
    <w:p w14:paraId="1B40EC90" w14:textId="77777777" w:rsidR="00CA57D5" w:rsidRPr="00A43C94" w:rsidRDefault="00CA57D5">
      <w:pPr>
        <w:spacing w:line="300" w:lineRule="auto"/>
        <w:rPr>
          <w:rFonts w:ascii="Century Gothic" w:eastAsia="Segoe UI" w:hAnsi="Century Gothic" w:cs="Segoe UI"/>
          <w:color w:val="242424"/>
          <w:sz w:val="24"/>
          <w:szCs w:val="24"/>
        </w:rPr>
      </w:pPr>
    </w:p>
    <w:p w14:paraId="68DBF1BC" w14:textId="76248521" w:rsidR="004F521C"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lastRenderedPageBreak/>
        <w:t>QUESTION</w:t>
      </w:r>
      <w:r w:rsidRPr="00A43C94">
        <w:rPr>
          <w:rFonts w:ascii="Century Gothic" w:eastAsia="Segoe UI" w:hAnsi="Century Gothic" w:cs="Segoe UI"/>
          <w:color w:val="242424"/>
          <w:sz w:val="24"/>
          <w:szCs w:val="24"/>
        </w:rPr>
        <w:t xml:space="preserve">: </w:t>
      </w:r>
      <w:r w:rsidR="00A43C94" w:rsidRPr="00A43C94">
        <w:rPr>
          <w:rFonts w:ascii="Century Gothic" w:eastAsia="Segoe UI" w:hAnsi="Century Gothic" w:cs="Segoe UI"/>
          <w:color w:val="242424"/>
          <w:sz w:val="24"/>
          <w:szCs w:val="24"/>
        </w:rPr>
        <w:t>Will the audit tool cases also include a patient name or hospital MRN, if available, to help connect the EMS patient to the patient's hospital visit?</w:t>
      </w:r>
      <w:r w:rsidR="00A43C94" w:rsidRPr="00A43C94">
        <w:rPr>
          <w:rFonts w:ascii="Century Gothic" w:eastAsia="Segoe UI" w:hAnsi="Century Gothic" w:cs="Segoe UI"/>
          <w:color w:val="242424"/>
          <w:sz w:val="24"/>
          <w:szCs w:val="24"/>
        </w:rPr>
        <w:br/>
      </w:r>
      <w:r w:rsidRPr="00A43C94">
        <w:rPr>
          <w:rFonts w:ascii="Century Gothic" w:eastAsia="Segoe UI" w:hAnsi="Century Gothic" w:cs="Segoe UI"/>
          <w:b/>
          <w:bCs/>
          <w:color w:val="242424"/>
          <w:sz w:val="24"/>
          <w:szCs w:val="24"/>
        </w:rPr>
        <w:t>Response</w:t>
      </w:r>
      <w:r w:rsidRPr="00A43C94">
        <w:rPr>
          <w:rFonts w:ascii="Century Gothic" w:eastAsia="Segoe UI" w:hAnsi="Century Gothic" w:cs="Segoe UI"/>
          <w:color w:val="242424"/>
          <w:sz w:val="24"/>
          <w:szCs w:val="24"/>
        </w:rPr>
        <w:t xml:space="preserve">: </w:t>
      </w:r>
      <w:r w:rsidR="004F521C" w:rsidRPr="00A43C94">
        <w:rPr>
          <w:rFonts w:ascii="Century Gothic" w:eastAsia="Segoe UI" w:hAnsi="Century Gothic" w:cs="Segoe UI"/>
          <w:color w:val="242424"/>
          <w:sz w:val="24"/>
          <w:szCs w:val="24"/>
        </w:rPr>
        <w:t>W</w:t>
      </w:r>
      <w:r w:rsidR="00A43C94" w:rsidRPr="00A43C94">
        <w:rPr>
          <w:rFonts w:ascii="Century Gothic" w:eastAsia="Segoe UI" w:hAnsi="Century Gothic" w:cs="Segoe UI"/>
          <w:color w:val="242424"/>
          <w:sz w:val="24"/>
          <w:szCs w:val="24"/>
        </w:rPr>
        <w:t>e have included the patient's first name, last name, date of birth, as well as the incident date</w:t>
      </w:r>
      <w:r w:rsidR="004F521C" w:rsidRPr="00A43C94">
        <w:rPr>
          <w:rFonts w:ascii="Century Gothic" w:eastAsia="Segoe UI" w:hAnsi="Century Gothic" w:cs="Segoe UI"/>
          <w:color w:val="242424"/>
          <w:sz w:val="24"/>
          <w:szCs w:val="24"/>
        </w:rPr>
        <w:t xml:space="preserve"> a</w:t>
      </w:r>
      <w:r w:rsidR="00A43C94" w:rsidRPr="00A43C94">
        <w:rPr>
          <w:rFonts w:ascii="Century Gothic" w:eastAsia="Segoe UI" w:hAnsi="Century Gothic" w:cs="Segoe UI"/>
          <w:color w:val="242424"/>
          <w:sz w:val="24"/>
          <w:szCs w:val="24"/>
        </w:rPr>
        <w:t>nd time the patient arrival at destination time and the patient transfer of care time.</w:t>
      </w:r>
      <w:r w:rsidR="004F521C" w:rsidRPr="00A43C94">
        <w:rPr>
          <w:rFonts w:ascii="Century Gothic" w:eastAsia="Segoe UI" w:hAnsi="Century Gothic" w:cs="Segoe UI"/>
          <w:color w:val="242424"/>
          <w:sz w:val="24"/>
          <w:szCs w:val="24"/>
        </w:rPr>
        <w:t xml:space="preserve"> U</w:t>
      </w:r>
      <w:r w:rsidR="00A43C94" w:rsidRPr="00A43C94">
        <w:rPr>
          <w:rFonts w:ascii="Century Gothic" w:eastAsia="Segoe UI" w:hAnsi="Century Gothic" w:cs="Segoe UI"/>
          <w:color w:val="242424"/>
          <w:sz w:val="24"/>
          <w:szCs w:val="24"/>
        </w:rPr>
        <w:t>tilizing those key elements, you should be able to look up</w:t>
      </w:r>
      <w:r w:rsidR="004F521C" w:rsidRPr="00A43C94">
        <w:rPr>
          <w:rFonts w:ascii="Century Gothic" w:eastAsia="Segoe UI" w:hAnsi="Century Gothic" w:cs="Segoe UI"/>
          <w:color w:val="242424"/>
          <w:sz w:val="24"/>
          <w:szCs w:val="24"/>
        </w:rPr>
        <w:t xml:space="preserve"> the patient</w:t>
      </w:r>
      <w:r w:rsidR="00A43C94" w:rsidRPr="00A43C94">
        <w:rPr>
          <w:rFonts w:ascii="Century Gothic" w:eastAsia="Segoe UI" w:hAnsi="Century Gothic" w:cs="Segoe UI"/>
          <w:color w:val="242424"/>
          <w:sz w:val="24"/>
          <w:szCs w:val="24"/>
        </w:rPr>
        <w:t xml:space="preserve"> in your own health records system the records that would be closely associated with that </w:t>
      </w:r>
      <w:r w:rsidR="004F521C" w:rsidRPr="00A43C94">
        <w:rPr>
          <w:rFonts w:ascii="Century Gothic" w:eastAsia="Segoe UI" w:hAnsi="Century Gothic" w:cs="Segoe UI"/>
          <w:color w:val="242424"/>
          <w:sz w:val="24"/>
          <w:szCs w:val="24"/>
        </w:rPr>
        <w:t>same patient</w:t>
      </w:r>
      <w:r w:rsidR="00A43C94" w:rsidRPr="00A43C94">
        <w:rPr>
          <w:rFonts w:ascii="Century Gothic" w:eastAsia="Segoe UI" w:hAnsi="Century Gothic" w:cs="Segoe UI"/>
          <w:color w:val="242424"/>
          <w:sz w:val="24"/>
          <w:szCs w:val="24"/>
        </w:rPr>
        <w:t>. If you're unable to find that patient, that's a great reason to identify a discrepancy to be brought to the attention of</w:t>
      </w:r>
      <w:r w:rsidR="004F521C" w:rsidRPr="00A43C94">
        <w:rPr>
          <w:rFonts w:ascii="Century Gothic" w:eastAsia="Segoe UI" w:hAnsi="Century Gothic" w:cs="Segoe UI"/>
          <w:color w:val="242424"/>
          <w:sz w:val="24"/>
          <w:szCs w:val="24"/>
        </w:rPr>
        <w:t xml:space="preserve"> y</w:t>
      </w:r>
      <w:r w:rsidR="00A43C94" w:rsidRPr="00A43C94">
        <w:rPr>
          <w:rFonts w:ascii="Century Gothic" w:eastAsia="Segoe UI" w:hAnsi="Century Gothic" w:cs="Segoe UI"/>
          <w:color w:val="242424"/>
          <w:sz w:val="24"/>
          <w:szCs w:val="24"/>
        </w:rPr>
        <w:t>our local EMS agency.</w:t>
      </w:r>
    </w:p>
    <w:p w14:paraId="1D3D3563" w14:textId="76FC366D" w:rsidR="004F521C"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4F521C" w:rsidRPr="00A43C94">
        <w:rPr>
          <w:rFonts w:ascii="Century Gothic" w:eastAsia="Segoe UI" w:hAnsi="Century Gothic" w:cs="Segoe UI"/>
          <w:color w:val="242424"/>
          <w:sz w:val="24"/>
          <w:szCs w:val="24"/>
        </w:rPr>
        <w:t>W</w:t>
      </w:r>
      <w:r w:rsidRPr="00A43C94">
        <w:rPr>
          <w:rFonts w:ascii="Century Gothic" w:eastAsia="Segoe UI" w:hAnsi="Century Gothic" w:cs="Segoe UI"/>
          <w:color w:val="242424"/>
          <w:sz w:val="24"/>
          <w:szCs w:val="24"/>
        </w:rPr>
        <w:t xml:space="preserve">hat time are we going </w:t>
      </w:r>
      <w:proofErr w:type="gramStart"/>
      <w:r w:rsidRPr="00A43C94">
        <w:rPr>
          <w:rFonts w:ascii="Century Gothic" w:eastAsia="Segoe UI" w:hAnsi="Century Gothic" w:cs="Segoe UI"/>
          <w:color w:val="242424"/>
          <w:sz w:val="24"/>
          <w:szCs w:val="24"/>
        </w:rPr>
        <w:t>off of</w:t>
      </w:r>
      <w:proofErr w:type="gramEnd"/>
      <w:r w:rsidR="004F521C" w:rsidRPr="00A43C94">
        <w:rPr>
          <w:rFonts w:ascii="Century Gothic" w:eastAsia="Segoe UI" w:hAnsi="Century Gothic" w:cs="Segoe UI"/>
          <w:color w:val="242424"/>
          <w:sz w:val="24"/>
          <w:szCs w:val="24"/>
        </w:rPr>
        <w:t>?</w:t>
      </w:r>
      <w:r w:rsidRPr="00A43C94">
        <w:rPr>
          <w:rFonts w:ascii="Century Gothic" w:eastAsia="Segoe UI" w:hAnsi="Century Gothic" w:cs="Segoe UI"/>
          <w:color w:val="242424"/>
          <w:sz w:val="24"/>
          <w:szCs w:val="24"/>
        </w:rPr>
        <w:t xml:space="preserve"> </w:t>
      </w:r>
      <w:r w:rsidR="004F521C" w:rsidRPr="00A43C94">
        <w:rPr>
          <w:rFonts w:ascii="Century Gothic" w:eastAsia="Segoe UI" w:hAnsi="Century Gothic" w:cs="Segoe UI"/>
          <w:color w:val="242424"/>
          <w:sz w:val="24"/>
          <w:szCs w:val="24"/>
        </w:rPr>
        <w:t>T</w:t>
      </w:r>
      <w:r w:rsidRPr="00A43C94">
        <w:rPr>
          <w:rFonts w:ascii="Century Gothic" w:eastAsia="Segoe UI" w:hAnsi="Century Gothic" w:cs="Segoe UI"/>
          <w:color w:val="242424"/>
          <w:sz w:val="24"/>
          <w:szCs w:val="24"/>
        </w:rPr>
        <w:t xml:space="preserve">he run sheet time or the </w:t>
      </w:r>
      <w:r w:rsidR="004F521C" w:rsidRPr="00A43C94">
        <w:rPr>
          <w:rFonts w:ascii="Century Gothic" w:eastAsia="Segoe UI" w:hAnsi="Century Gothic" w:cs="Segoe UI"/>
          <w:color w:val="242424"/>
          <w:sz w:val="24"/>
          <w:szCs w:val="24"/>
        </w:rPr>
        <w:t>EPIC</w:t>
      </w:r>
      <w:r w:rsidRPr="00A43C94">
        <w:rPr>
          <w:rFonts w:ascii="Century Gothic" w:eastAsia="Segoe UI" w:hAnsi="Century Gothic" w:cs="Segoe UI"/>
          <w:color w:val="242424"/>
          <w:sz w:val="24"/>
          <w:szCs w:val="24"/>
        </w:rPr>
        <w:t xml:space="preserve"> drop off time?</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Pr="00A43C94">
        <w:rPr>
          <w:rFonts w:ascii="Century Gothic" w:eastAsia="Segoe UI" w:hAnsi="Century Gothic" w:cs="Segoe UI"/>
          <w:color w:val="242424"/>
          <w:sz w:val="24"/>
          <w:szCs w:val="24"/>
        </w:rPr>
        <w:t>For tracking purposes, all information included in the APO</w:t>
      </w:r>
      <w:r w:rsidR="004F521C" w:rsidRPr="00A43C94">
        <w:rPr>
          <w:rFonts w:ascii="Century Gothic" w:eastAsia="Segoe UI" w:hAnsi="Century Gothic" w:cs="Segoe UI"/>
          <w:color w:val="242424"/>
          <w:sz w:val="24"/>
          <w:szCs w:val="24"/>
        </w:rPr>
        <w:t>T</w:t>
      </w:r>
      <w:r w:rsidRPr="00A43C94">
        <w:rPr>
          <w:rFonts w:ascii="Century Gothic" w:eastAsia="Segoe UI" w:hAnsi="Century Gothic" w:cs="Segoe UI"/>
          <w:color w:val="242424"/>
          <w:sz w:val="24"/>
          <w:szCs w:val="24"/>
        </w:rPr>
        <w:t xml:space="preserve"> audit tool is coming from EMS providers.</w:t>
      </w:r>
      <w:r w:rsidR="004F521C"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 xml:space="preserve">There is no EHR </w:t>
      </w:r>
      <w:r w:rsidR="004F521C" w:rsidRPr="00A43C94">
        <w:rPr>
          <w:rFonts w:ascii="Century Gothic" w:eastAsia="Segoe UI" w:hAnsi="Century Gothic" w:cs="Segoe UI"/>
          <w:color w:val="242424"/>
          <w:sz w:val="24"/>
          <w:szCs w:val="24"/>
        </w:rPr>
        <w:t xml:space="preserve">or hospital </w:t>
      </w:r>
      <w:r w:rsidRPr="00A43C94">
        <w:rPr>
          <w:rFonts w:ascii="Century Gothic" w:eastAsia="Segoe UI" w:hAnsi="Century Gothic" w:cs="Segoe UI"/>
          <w:color w:val="242424"/>
          <w:sz w:val="24"/>
          <w:szCs w:val="24"/>
        </w:rPr>
        <w:t>information that is included outside of those fields</w:t>
      </w:r>
      <w:r w:rsidR="004F521C" w:rsidRPr="00A43C94">
        <w:rPr>
          <w:rFonts w:ascii="Century Gothic" w:eastAsia="Segoe UI" w:hAnsi="Century Gothic" w:cs="Segoe UI"/>
          <w:color w:val="242424"/>
          <w:sz w:val="24"/>
          <w:szCs w:val="24"/>
        </w:rPr>
        <w:t>.</w:t>
      </w:r>
    </w:p>
    <w:p w14:paraId="575D8FF8" w14:textId="77777777" w:rsidR="00CA57D5" w:rsidRPr="00A43C94" w:rsidRDefault="00CA57D5">
      <w:pPr>
        <w:spacing w:line="300" w:lineRule="auto"/>
        <w:rPr>
          <w:rFonts w:ascii="Century Gothic" w:eastAsia="Segoe UI" w:hAnsi="Century Gothic" w:cs="Segoe UI"/>
          <w:color w:val="242424"/>
          <w:sz w:val="24"/>
          <w:szCs w:val="24"/>
        </w:rPr>
      </w:pPr>
    </w:p>
    <w:p w14:paraId="3BEF75E1" w14:textId="24C008F6" w:rsidR="00CA57D5" w:rsidRPr="00A43C94" w:rsidRDefault="00CA57D5">
      <w:pPr>
        <w:spacing w:line="300" w:lineRule="auto"/>
        <w:rPr>
          <w:rFonts w:ascii="Century Gothic" w:eastAsia="Segoe UI" w:hAnsi="Century Gothic" w:cs="Segoe UI"/>
          <w:color w:val="242424"/>
          <w:sz w:val="24"/>
          <w:szCs w:val="24"/>
          <w:highlight w:val="yellow"/>
        </w:rPr>
      </w:pPr>
      <w:r w:rsidRPr="00A43C94">
        <w:rPr>
          <w:rFonts w:ascii="Century Gothic" w:eastAsia="Segoe UI" w:hAnsi="Century Gothic" w:cs="Segoe UI"/>
          <w:b/>
          <w:bCs/>
          <w:color w:val="242424"/>
          <w:sz w:val="24"/>
          <w:szCs w:val="24"/>
          <w:highlight w:val="yellow"/>
        </w:rPr>
        <w:t xml:space="preserve">QUESTION: </w:t>
      </w:r>
      <w:r w:rsidR="00A43C94" w:rsidRPr="00A43C94">
        <w:rPr>
          <w:rFonts w:ascii="Century Gothic" w:eastAsia="Segoe UI" w:hAnsi="Century Gothic" w:cs="Segoe UI"/>
          <w:color w:val="242424"/>
          <w:sz w:val="24"/>
          <w:szCs w:val="24"/>
          <w:highlight w:val="yellow"/>
        </w:rPr>
        <w:t xml:space="preserve">What happens if EMS time is off </w:t>
      </w:r>
      <w:r w:rsidRPr="00A43C94">
        <w:rPr>
          <w:rFonts w:ascii="Century Gothic" w:eastAsia="Segoe UI" w:hAnsi="Century Gothic" w:cs="Segoe UI"/>
          <w:color w:val="242424"/>
          <w:sz w:val="24"/>
          <w:szCs w:val="24"/>
          <w:highlight w:val="yellow"/>
        </w:rPr>
        <w:t>for any reason, not specific to patient care?</w:t>
      </w:r>
    </w:p>
    <w:p w14:paraId="5160B1C3" w14:textId="6CC84D9D" w:rsidR="004F521C"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highlight w:val="yellow"/>
        </w:rPr>
        <w:t xml:space="preserve">Response: </w:t>
      </w:r>
      <w:r w:rsidR="00A43C94" w:rsidRPr="00A43C94">
        <w:rPr>
          <w:rFonts w:ascii="Century Gothic" w:eastAsia="Segoe UI" w:hAnsi="Century Gothic" w:cs="Segoe UI"/>
          <w:color w:val="242424"/>
          <w:sz w:val="24"/>
          <w:szCs w:val="24"/>
          <w:highlight w:val="yellow"/>
        </w:rPr>
        <w:t xml:space="preserve">That is something that </w:t>
      </w:r>
      <w:r w:rsidR="00A43C94" w:rsidRPr="00A43C94">
        <w:rPr>
          <w:rFonts w:ascii="Century Gothic" w:eastAsia="Segoe UI" w:hAnsi="Century Gothic" w:cs="Segoe UI"/>
          <w:color w:val="242424"/>
          <w:sz w:val="24"/>
          <w:szCs w:val="24"/>
          <w:highlight w:val="yellow"/>
        </w:rPr>
        <w:t xml:space="preserve">would be up to you to identify </w:t>
      </w:r>
      <w:proofErr w:type="gramStart"/>
      <w:r w:rsidR="00A43C94" w:rsidRPr="00A43C94">
        <w:rPr>
          <w:rFonts w:ascii="Century Gothic" w:eastAsia="Segoe UI" w:hAnsi="Century Gothic" w:cs="Segoe UI"/>
          <w:color w:val="242424"/>
          <w:sz w:val="24"/>
          <w:szCs w:val="24"/>
          <w:highlight w:val="yellow"/>
        </w:rPr>
        <w:t>in</w:t>
      </w:r>
      <w:proofErr w:type="gramEnd"/>
      <w:r w:rsidR="00A43C94" w:rsidRPr="00A43C94">
        <w:rPr>
          <w:rFonts w:ascii="Century Gothic" w:eastAsia="Segoe UI" w:hAnsi="Century Gothic" w:cs="Segoe UI"/>
          <w:color w:val="242424"/>
          <w:sz w:val="24"/>
          <w:szCs w:val="24"/>
          <w:highlight w:val="yellow"/>
        </w:rPr>
        <w:t xml:space="preserve"> </w:t>
      </w:r>
      <w:r w:rsidR="00A43C94" w:rsidRPr="00A43C94">
        <w:rPr>
          <w:rFonts w:ascii="Century Gothic" w:eastAsia="Segoe UI" w:hAnsi="Century Gothic" w:cs="Segoe UI"/>
          <w:color w:val="242424"/>
          <w:sz w:val="24"/>
          <w:szCs w:val="24"/>
          <w:highlight w:val="yellow"/>
        </w:rPr>
        <w:t>your audit tool</w:t>
      </w:r>
      <w:r w:rsidRPr="00A43C94">
        <w:rPr>
          <w:rFonts w:ascii="Century Gothic" w:eastAsia="Segoe UI" w:hAnsi="Century Gothic" w:cs="Segoe UI"/>
          <w:color w:val="242424"/>
          <w:sz w:val="24"/>
          <w:szCs w:val="24"/>
          <w:highlight w:val="yellow"/>
        </w:rPr>
        <w:t>.</w:t>
      </w:r>
      <w:r w:rsidR="00A43C94" w:rsidRPr="00A43C94">
        <w:rPr>
          <w:rFonts w:ascii="Century Gothic" w:eastAsia="Segoe UI" w:hAnsi="Century Gothic" w:cs="Segoe UI"/>
          <w:color w:val="242424"/>
          <w:sz w:val="24"/>
          <w:szCs w:val="24"/>
          <w:highlight w:val="yellow"/>
        </w:rPr>
        <w:t xml:space="preserve"> </w:t>
      </w:r>
      <w:proofErr w:type="gramStart"/>
      <w:r w:rsidR="00A43C94" w:rsidRPr="00A43C94">
        <w:rPr>
          <w:rFonts w:ascii="Century Gothic" w:eastAsia="Segoe UI" w:hAnsi="Century Gothic" w:cs="Segoe UI"/>
          <w:color w:val="242424"/>
          <w:sz w:val="24"/>
          <w:szCs w:val="24"/>
          <w:highlight w:val="yellow"/>
        </w:rPr>
        <w:t>if</w:t>
      </w:r>
      <w:proofErr w:type="gramEnd"/>
      <w:r w:rsidR="00A43C94" w:rsidRPr="00A43C94">
        <w:rPr>
          <w:rFonts w:ascii="Century Gothic" w:eastAsia="Segoe UI" w:hAnsi="Century Gothic" w:cs="Segoe UI"/>
          <w:color w:val="242424"/>
          <w:sz w:val="24"/>
          <w:szCs w:val="24"/>
          <w:highlight w:val="yellow"/>
        </w:rPr>
        <w:t xml:space="preserve"> you've identified a </w:t>
      </w:r>
      <w:r w:rsidR="00A43C94" w:rsidRPr="00A43C94">
        <w:rPr>
          <w:rFonts w:ascii="Century Gothic" w:eastAsia="Segoe UI" w:hAnsi="Century Gothic" w:cs="Segoe UI"/>
          <w:color w:val="242424"/>
          <w:sz w:val="24"/>
          <w:szCs w:val="24"/>
          <w:highlight w:val="yellow"/>
        </w:rPr>
        <w:t xml:space="preserve">reason as to why you believe the discrepancy occurred, we've included </w:t>
      </w:r>
      <w:r w:rsidRPr="00A43C94">
        <w:rPr>
          <w:rFonts w:ascii="Century Gothic" w:eastAsia="Segoe UI" w:hAnsi="Century Gothic" w:cs="Segoe UI"/>
          <w:color w:val="242424"/>
          <w:sz w:val="24"/>
          <w:szCs w:val="24"/>
          <w:highlight w:val="yellow"/>
        </w:rPr>
        <w:t>the</w:t>
      </w:r>
      <w:r w:rsidR="00A43C94" w:rsidRPr="00A43C94">
        <w:rPr>
          <w:rFonts w:ascii="Century Gothic" w:eastAsia="Segoe UI" w:hAnsi="Century Gothic" w:cs="Segoe UI"/>
          <w:color w:val="242424"/>
          <w:sz w:val="24"/>
          <w:szCs w:val="24"/>
          <w:highlight w:val="yellow"/>
        </w:rPr>
        <w:t xml:space="preserve"> notes section for you to</w:t>
      </w:r>
      <w:r w:rsidRPr="00A43C94">
        <w:rPr>
          <w:rFonts w:ascii="Century Gothic" w:eastAsia="Segoe UI" w:hAnsi="Century Gothic" w:cs="Segoe UI"/>
          <w:color w:val="242424"/>
          <w:sz w:val="24"/>
          <w:szCs w:val="24"/>
          <w:highlight w:val="yellow"/>
        </w:rPr>
        <w:t xml:space="preserve"> document </w:t>
      </w:r>
      <w:r w:rsidR="00A43C94" w:rsidRPr="00A43C94">
        <w:rPr>
          <w:rFonts w:ascii="Century Gothic" w:eastAsia="Segoe UI" w:hAnsi="Century Gothic" w:cs="Segoe UI"/>
          <w:color w:val="242424"/>
          <w:sz w:val="24"/>
          <w:szCs w:val="24"/>
          <w:highlight w:val="yellow"/>
        </w:rPr>
        <w:t>why you believe a discrepancy occurred for that specific record.</w:t>
      </w:r>
      <w:r w:rsidR="00A43C94" w:rsidRPr="00A43C94">
        <w:rPr>
          <w:rFonts w:ascii="Century Gothic" w:eastAsia="Segoe UI" w:hAnsi="Century Gothic" w:cs="Segoe UI"/>
          <w:color w:val="242424"/>
          <w:sz w:val="24"/>
          <w:szCs w:val="24"/>
        </w:rPr>
        <w:br/>
      </w:r>
    </w:p>
    <w:p w14:paraId="62B00955" w14:textId="721432EE" w:rsidR="004F521C"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QUESTION: </w:t>
      </w:r>
      <w:r w:rsidR="00A43C94" w:rsidRPr="00A43C94">
        <w:rPr>
          <w:rFonts w:ascii="Century Gothic" w:eastAsia="Segoe UI" w:hAnsi="Century Gothic" w:cs="Segoe UI"/>
          <w:color w:val="242424"/>
          <w:sz w:val="24"/>
          <w:szCs w:val="24"/>
        </w:rPr>
        <w:t xml:space="preserve">Regarding </w:t>
      </w:r>
      <w:r w:rsidR="004F521C" w:rsidRPr="00A43C94">
        <w:rPr>
          <w:rFonts w:ascii="Century Gothic" w:eastAsia="Segoe UI" w:hAnsi="Century Gothic" w:cs="Segoe UI"/>
          <w:color w:val="242424"/>
          <w:sz w:val="24"/>
          <w:szCs w:val="24"/>
        </w:rPr>
        <w:t>CDPH</w:t>
      </w:r>
      <w:r w:rsidR="00A43C94" w:rsidRPr="00A43C94">
        <w:rPr>
          <w:rFonts w:ascii="Century Gothic" w:eastAsia="Segoe UI" w:hAnsi="Century Gothic" w:cs="Segoe UI"/>
          <w:color w:val="242424"/>
          <w:sz w:val="24"/>
          <w:szCs w:val="24"/>
        </w:rPr>
        <w:t xml:space="preserve"> involvement</w:t>
      </w:r>
      <w:r w:rsidR="004F521C" w:rsidRPr="00A43C94">
        <w:rPr>
          <w:rFonts w:ascii="Century Gothic" w:eastAsia="Segoe UI" w:hAnsi="Century Gothic" w:cs="Segoe UI"/>
          <w:color w:val="242424"/>
          <w:sz w:val="24"/>
          <w:szCs w:val="24"/>
        </w:rPr>
        <w:t>, what happens if APOT Standard t</w:t>
      </w:r>
      <w:r w:rsidR="00A43C94" w:rsidRPr="00A43C94">
        <w:rPr>
          <w:rFonts w:ascii="Century Gothic" w:eastAsia="Segoe UI" w:hAnsi="Century Gothic" w:cs="Segoe UI"/>
          <w:color w:val="242424"/>
          <w:sz w:val="24"/>
          <w:szCs w:val="24"/>
        </w:rPr>
        <w:t>imes are not meeting the goal</w:t>
      </w:r>
      <w:r w:rsidR="004F521C" w:rsidRPr="00A43C94">
        <w:rPr>
          <w:rFonts w:ascii="Century Gothic" w:eastAsia="Segoe UI" w:hAnsi="Century Gothic" w:cs="Segoe UI"/>
          <w:color w:val="242424"/>
          <w:sz w:val="24"/>
          <w:szCs w:val="24"/>
        </w:rPr>
        <w:t>?</w:t>
      </w:r>
    </w:p>
    <w:p w14:paraId="73F92A9F" w14:textId="1D355BEE" w:rsidR="004F521C" w:rsidRPr="00A43C94" w:rsidRDefault="00CA57D5">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b/>
          <w:bCs/>
          <w:color w:val="242424"/>
          <w:sz w:val="24"/>
          <w:szCs w:val="24"/>
        </w:rPr>
        <w:t xml:space="preserve">Response: </w:t>
      </w:r>
      <w:r w:rsidR="004F521C" w:rsidRPr="00A43C94">
        <w:rPr>
          <w:rFonts w:ascii="Century Gothic" w:eastAsia="Segoe UI" w:hAnsi="Century Gothic" w:cs="Segoe UI"/>
          <w:color w:val="242424"/>
          <w:sz w:val="24"/>
          <w:szCs w:val="24"/>
        </w:rPr>
        <w:t>The</w:t>
      </w:r>
      <w:r w:rsidR="00A43C94" w:rsidRPr="00A43C94">
        <w:rPr>
          <w:rFonts w:ascii="Century Gothic" w:eastAsia="Segoe UI" w:hAnsi="Century Gothic" w:cs="Segoe UI"/>
          <w:color w:val="242424"/>
          <w:sz w:val="24"/>
          <w:szCs w:val="24"/>
        </w:rPr>
        <w:t xml:space="preserve"> process that we have in place is independent of the California Department of Public Health.</w:t>
      </w:r>
      <w:r w:rsidR="004F521C" w:rsidRPr="00A43C94">
        <w:rPr>
          <w:rFonts w:ascii="Century Gothic" w:eastAsia="Segoe UI" w:hAnsi="Century Gothic" w:cs="Segoe UI"/>
          <w:color w:val="242424"/>
          <w:sz w:val="24"/>
          <w:szCs w:val="24"/>
        </w:rPr>
        <w:t xml:space="preserve"> </w:t>
      </w:r>
      <w:r w:rsidR="00A43C94" w:rsidRPr="00A43C94">
        <w:rPr>
          <w:rFonts w:ascii="Century Gothic" w:eastAsia="Segoe UI" w:hAnsi="Century Gothic" w:cs="Segoe UI"/>
          <w:color w:val="242424"/>
          <w:sz w:val="24"/>
          <w:szCs w:val="24"/>
        </w:rPr>
        <w:t xml:space="preserve">This is only being produced by the EMS </w:t>
      </w:r>
      <w:r w:rsidR="004F521C" w:rsidRPr="00A43C94">
        <w:rPr>
          <w:rFonts w:ascii="Century Gothic" w:eastAsia="Segoe UI" w:hAnsi="Century Gothic" w:cs="Segoe UI"/>
          <w:color w:val="242424"/>
          <w:sz w:val="24"/>
          <w:szCs w:val="24"/>
        </w:rPr>
        <w:t>A</w:t>
      </w:r>
      <w:r w:rsidR="00A43C94" w:rsidRPr="00A43C94">
        <w:rPr>
          <w:rFonts w:ascii="Century Gothic" w:eastAsia="Segoe UI" w:hAnsi="Century Gothic" w:cs="Segoe UI"/>
          <w:color w:val="242424"/>
          <w:sz w:val="24"/>
          <w:szCs w:val="24"/>
        </w:rPr>
        <w:t xml:space="preserve">uthority regarding EMS records and potential discrepancies that you and your hospital are identifying to engage in discussions with your </w:t>
      </w:r>
      <w:r w:rsidR="004F521C" w:rsidRPr="00A43C94">
        <w:rPr>
          <w:rFonts w:ascii="Century Gothic" w:eastAsia="Segoe UI" w:hAnsi="Century Gothic" w:cs="Segoe UI"/>
          <w:color w:val="242424"/>
          <w:sz w:val="24"/>
          <w:szCs w:val="24"/>
        </w:rPr>
        <w:t>EMS</w:t>
      </w:r>
      <w:r w:rsidR="00A43C94" w:rsidRPr="00A43C94">
        <w:rPr>
          <w:rFonts w:ascii="Century Gothic" w:eastAsia="Segoe UI" w:hAnsi="Century Gothic" w:cs="Segoe UI"/>
          <w:color w:val="242424"/>
          <w:sz w:val="24"/>
          <w:szCs w:val="24"/>
        </w:rPr>
        <w:t xml:space="preserve"> providers to close the </w:t>
      </w:r>
      <w:r w:rsidR="004F521C" w:rsidRPr="00A43C94">
        <w:rPr>
          <w:rFonts w:ascii="Century Gothic" w:eastAsia="Segoe UI" w:hAnsi="Century Gothic" w:cs="Segoe UI"/>
          <w:color w:val="242424"/>
          <w:sz w:val="24"/>
          <w:szCs w:val="24"/>
        </w:rPr>
        <w:t>discrepancy</w:t>
      </w:r>
      <w:r w:rsidR="00A43C94" w:rsidRPr="00A43C94">
        <w:rPr>
          <w:rFonts w:ascii="Century Gothic" w:eastAsia="Segoe UI" w:hAnsi="Century Gothic" w:cs="Segoe UI"/>
          <w:color w:val="242424"/>
          <w:sz w:val="24"/>
          <w:szCs w:val="24"/>
        </w:rPr>
        <w:t xml:space="preserve"> </w:t>
      </w:r>
      <w:r w:rsidR="00A43C94" w:rsidRPr="00A43C94">
        <w:rPr>
          <w:rFonts w:ascii="Century Gothic" w:eastAsia="Segoe UI" w:hAnsi="Century Gothic" w:cs="Segoe UI"/>
          <w:color w:val="242424"/>
          <w:sz w:val="24"/>
          <w:szCs w:val="24"/>
        </w:rPr>
        <w:t>gaps and more closely align your recording process for those times.</w:t>
      </w:r>
    </w:p>
    <w:p w14:paraId="4CE9AE5A" w14:textId="41F089A9" w:rsidR="004F521C" w:rsidRPr="00A43C94" w:rsidRDefault="004F521C">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t>P</w:t>
      </w:r>
      <w:r w:rsidR="00A43C94" w:rsidRPr="00A43C94">
        <w:rPr>
          <w:rFonts w:ascii="Century Gothic" w:eastAsia="Segoe UI" w:hAnsi="Century Gothic" w:cs="Segoe UI"/>
          <w:color w:val="242424"/>
          <w:sz w:val="24"/>
          <w:szCs w:val="24"/>
        </w:rPr>
        <w:t xml:space="preserve">er the statute, </w:t>
      </w:r>
      <w:r w:rsidRPr="00A43C94">
        <w:rPr>
          <w:rFonts w:ascii="Century Gothic" w:eastAsia="Segoe UI" w:hAnsi="Century Gothic" w:cs="Segoe UI"/>
          <w:color w:val="242424"/>
          <w:sz w:val="24"/>
          <w:szCs w:val="24"/>
        </w:rPr>
        <w:t>CDPH</w:t>
      </w:r>
      <w:r w:rsidR="00A43C94" w:rsidRPr="00A43C94">
        <w:rPr>
          <w:rFonts w:ascii="Century Gothic" w:eastAsia="Segoe UI" w:hAnsi="Century Gothic" w:cs="Segoe UI"/>
          <w:color w:val="242424"/>
          <w:sz w:val="24"/>
          <w:szCs w:val="24"/>
        </w:rPr>
        <w:t xml:space="preserve"> was not given any responsibilities to implement this audit tool or this process. </w:t>
      </w:r>
      <w:r w:rsidRPr="00A43C94">
        <w:rPr>
          <w:rFonts w:ascii="Century Gothic" w:eastAsia="Segoe UI" w:hAnsi="Century Gothic" w:cs="Segoe UI"/>
          <w:color w:val="242424"/>
          <w:sz w:val="24"/>
          <w:szCs w:val="24"/>
        </w:rPr>
        <w:t>EMSA has the s</w:t>
      </w:r>
      <w:r w:rsidR="00A43C94" w:rsidRPr="00A43C94">
        <w:rPr>
          <w:rFonts w:ascii="Century Gothic" w:eastAsia="Segoe UI" w:hAnsi="Century Gothic" w:cs="Segoe UI"/>
          <w:color w:val="242424"/>
          <w:sz w:val="24"/>
          <w:szCs w:val="24"/>
        </w:rPr>
        <w:t>ole responsibility to provide the appropriate oversight on this tool and other activities outlined in Assembly Bill 40.</w:t>
      </w:r>
    </w:p>
    <w:p w14:paraId="060899F7" w14:textId="6A21CCB4" w:rsidR="004F521C"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Pr="00A43C94">
        <w:rPr>
          <w:rFonts w:ascii="Century Gothic" w:eastAsia="Segoe UI" w:hAnsi="Century Gothic" w:cs="Segoe UI"/>
          <w:color w:val="242424"/>
          <w:sz w:val="24"/>
          <w:szCs w:val="24"/>
        </w:rPr>
        <w:t>Will there be advanced discussions from our LEMS</w:t>
      </w:r>
      <w:r w:rsidR="004F521C" w:rsidRPr="00A43C94">
        <w:rPr>
          <w:rFonts w:ascii="Century Gothic" w:eastAsia="Segoe UI" w:hAnsi="Century Gothic" w:cs="Segoe UI"/>
          <w:color w:val="242424"/>
          <w:sz w:val="24"/>
          <w:szCs w:val="24"/>
        </w:rPr>
        <w:t>A</w:t>
      </w:r>
      <w:r w:rsidRPr="00A43C94">
        <w:rPr>
          <w:rFonts w:ascii="Century Gothic" w:eastAsia="Segoe UI" w:hAnsi="Century Gothic" w:cs="Segoe UI"/>
          <w:color w:val="242424"/>
          <w:sz w:val="24"/>
          <w:szCs w:val="24"/>
        </w:rPr>
        <w:t xml:space="preserve"> regarding their </w:t>
      </w:r>
      <w:r w:rsidRPr="00A43C94">
        <w:rPr>
          <w:rFonts w:ascii="Century Gothic" w:eastAsia="Segoe UI" w:hAnsi="Century Gothic" w:cs="Segoe UI"/>
          <w:color w:val="242424"/>
          <w:sz w:val="24"/>
          <w:szCs w:val="24"/>
        </w:rPr>
        <w:lastRenderedPageBreak/>
        <w:t>pace for completed audits prior to this audit tool starting?</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4F521C" w:rsidRPr="00A43C94">
        <w:rPr>
          <w:rFonts w:ascii="Century Gothic" w:eastAsia="Segoe UI" w:hAnsi="Century Gothic" w:cs="Segoe UI"/>
          <w:color w:val="242424"/>
          <w:sz w:val="24"/>
          <w:szCs w:val="24"/>
        </w:rPr>
        <w:t>T</w:t>
      </w:r>
      <w:r w:rsidRPr="00A43C94">
        <w:rPr>
          <w:rFonts w:ascii="Century Gothic" w:eastAsia="Segoe UI" w:hAnsi="Century Gothic" w:cs="Segoe UI"/>
          <w:color w:val="242424"/>
          <w:sz w:val="24"/>
          <w:szCs w:val="24"/>
        </w:rPr>
        <w:t>his goes back to some of our strategies for success.</w:t>
      </w:r>
      <w:r w:rsidR="004F521C"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 xml:space="preserve">We encourage you as a hospital or as a hospital network to engage </w:t>
      </w:r>
      <w:r w:rsidRPr="00A43C94">
        <w:rPr>
          <w:rFonts w:ascii="Century Gothic" w:eastAsia="Segoe UI" w:hAnsi="Century Gothic" w:cs="Segoe UI"/>
          <w:color w:val="242424"/>
          <w:sz w:val="24"/>
          <w:szCs w:val="24"/>
        </w:rPr>
        <w:t xml:space="preserve">your </w:t>
      </w:r>
      <w:r w:rsidR="004F521C" w:rsidRPr="00A43C94">
        <w:rPr>
          <w:rFonts w:ascii="Century Gothic" w:eastAsia="Segoe UI" w:hAnsi="Century Gothic" w:cs="Segoe UI"/>
          <w:color w:val="242424"/>
          <w:sz w:val="24"/>
          <w:szCs w:val="24"/>
        </w:rPr>
        <w:t>LEMSA</w:t>
      </w:r>
      <w:r w:rsidRPr="00A43C94">
        <w:rPr>
          <w:rFonts w:ascii="Century Gothic" w:eastAsia="Segoe UI" w:hAnsi="Century Gothic" w:cs="Segoe UI"/>
          <w:color w:val="242424"/>
          <w:sz w:val="24"/>
          <w:szCs w:val="24"/>
        </w:rPr>
        <w:t xml:space="preserve"> as soon as possible.</w:t>
      </w:r>
      <w:r w:rsidR="004F521C"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 xml:space="preserve">When our audit tool goes live, there's </w:t>
      </w:r>
      <w:r w:rsidR="004F521C" w:rsidRPr="00A43C94">
        <w:rPr>
          <w:rFonts w:ascii="Century Gothic" w:eastAsia="Segoe UI" w:hAnsi="Century Gothic" w:cs="Segoe UI"/>
          <w:color w:val="242424"/>
          <w:sz w:val="24"/>
          <w:szCs w:val="24"/>
        </w:rPr>
        <w:t>going</w:t>
      </w:r>
      <w:r w:rsidRPr="00A43C94">
        <w:rPr>
          <w:rFonts w:ascii="Century Gothic" w:eastAsia="Segoe UI" w:hAnsi="Century Gothic" w:cs="Segoe UI"/>
          <w:color w:val="242424"/>
          <w:sz w:val="24"/>
          <w:szCs w:val="24"/>
        </w:rPr>
        <w:t xml:space="preserve"> </w:t>
      </w:r>
      <w:r w:rsidR="00CA57D5" w:rsidRPr="00A43C94">
        <w:rPr>
          <w:rFonts w:ascii="Century Gothic" w:eastAsia="Segoe UI" w:hAnsi="Century Gothic" w:cs="Segoe UI"/>
          <w:color w:val="242424"/>
          <w:sz w:val="24"/>
          <w:szCs w:val="24"/>
        </w:rPr>
        <w:t>to be</w:t>
      </w:r>
      <w:r w:rsidRPr="00A43C94">
        <w:rPr>
          <w:rFonts w:ascii="Century Gothic" w:eastAsia="Segoe UI" w:hAnsi="Century Gothic" w:cs="Segoe UI"/>
          <w:color w:val="242424"/>
          <w:sz w:val="24"/>
          <w:szCs w:val="24"/>
        </w:rPr>
        <w:t xml:space="preserve"> a little bit of a learning curve</w:t>
      </w:r>
      <w:r w:rsidR="004F521C" w:rsidRPr="00A43C94">
        <w:rPr>
          <w:rFonts w:ascii="Century Gothic" w:eastAsia="Segoe UI" w:hAnsi="Century Gothic" w:cs="Segoe UI"/>
          <w:color w:val="242424"/>
          <w:sz w:val="24"/>
          <w:szCs w:val="24"/>
        </w:rPr>
        <w:t xml:space="preserve"> and so</w:t>
      </w:r>
      <w:r w:rsidRPr="00A43C94">
        <w:rPr>
          <w:rFonts w:ascii="Century Gothic" w:eastAsia="Segoe UI" w:hAnsi="Century Gothic" w:cs="Segoe UI"/>
          <w:color w:val="242424"/>
          <w:sz w:val="24"/>
          <w:szCs w:val="24"/>
        </w:rPr>
        <w:t>me challenges</w:t>
      </w:r>
      <w:r w:rsidR="004F521C" w:rsidRPr="00A43C94">
        <w:rPr>
          <w:rFonts w:ascii="Century Gothic" w:eastAsia="Segoe UI" w:hAnsi="Century Gothic" w:cs="Segoe UI"/>
          <w:color w:val="242424"/>
          <w:sz w:val="24"/>
          <w:szCs w:val="24"/>
        </w:rPr>
        <w:t>. We encourage</w:t>
      </w:r>
      <w:r w:rsidRPr="00A43C94">
        <w:rPr>
          <w:rFonts w:ascii="Century Gothic" w:eastAsia="Segoe UI" w:hAnsi="Century Gothic" w:cs="Segoe UI"/>
          <w:color w:val="242424"/>
          <w:sz w:val="24"/>
          <w:szCs w:val="24"/>
        </w:rPr>
        <w:t xml:space="preserve"> you </w:t>
      </w:r>
      <w:r w:rsidR="00CA57D5" w:rsidRPr="00A43C94">
        <w:rPr>
          <w:rFonts w:ascii="Century Gothic" w:eastAsia="Segoe UI" w:hAnsi="Century Gothic" w:cs="Segoe UI"/>
          <w:color w:val="242424"/>
          <w:sz w:val="24"/>
          <w:szCs w:val="24"/>
        </w:rPr>
        <w:t>to reach</w:t>
      </w:r>
      <w:r w:rsidRPr="00A43C94">
        <w:rPr>
          <w:rFonts w:ascii="Century Gothic" w:eastAsia="Segoe UI" w:hAnsi="Century Gothic" w:cs="Segoe UI"/>
          <w:color w:val="242424"/>
          <w:sz w:val="24"/>
          <w:szCs w:val="24"/>
        </w:rPr>
        <w:t xml:space="preserve"> out to your local EMS agency</w:t>
      </w:r>
      <w:r w:rsidR="004F521C" w:rsidRPr="00A43C94">
        <w:rPr>
          <w:rFonts w:ascii="Century Gothic" w:eastAsia="Segoe UI" w:hAnsi="Century Gothic" w:cs="Segoe UI"/>
          <w:color w:val="242424"/>
          <w:sz w:val="24"/>
          <w:szCs w:val="24"/>
        </w:rPr>
        <w:t xml:space="preserve"> to s</w:t>
      </w:r>
      <w:r w:rsidRPr="00A43C94">
        <w:rPr>
          <w:rFonts w:ascii="Century Gothic" w:eastAsia="Segoe UI" w:hAnsi="Century Gothic" w:cs="Segoe UI"/>
          <w:color w:val="242424"/>
          <w:sz w:val="24"/>
          <w:szCs w:val="24"/>
        </w:rPr>
        <w:t xml:space="preserve">tart those discussions now so that when this tool goes live, </w:t>
      </w:r>
      <w:r w:rsidR="004F521C" w:rsidRPr="00A43C94">
        <w:rPr>
          <w:rFonts w:ascii="Century Gothic" w:eastAsia="Segoe UI" w:hAnsi="Century Gothic" w:cs="Segoe UI"/>
          <w:color w:val="242424"/>
          <w:sz w:val="24"/>
          <w:szCs w:val="24"/>
        </w:rPr>
        <w:t>communication channels</w:t>
      </w:r>
      <w:r w:rsidRPr="00A43C94">
        <w:rPr>
          <w:rFonts w:ascii="Century Gothic" w:eastAsia="Segoe UI" w:hAnsi="Century Gothic" w:cs="Segoe UI"/>
          <w:color w:val="242424"/>
          <w:sz w:val="24"/>
          <w:szCs w:val="24"/>
        </w:rPr>
        <w:t xml:space="preserve"> are </w:t>
      </w:r>
      <w:r w:rsidR="00CA57D5" w:rsidRPr="00A43C94">
        <w:rPr>
          <w:rFonts w:ascii="Century Gothic" w:eastAsia="Segoe UI" w:hAnsi="Century Gothic" w:cs="Segoe UI"/>
          <w:color w:val="242424"/>
          <w:sz w:val="24"/>
          <w:szCs w:val="24"/>
        </w:rPr>
        <w:t>established,</w:t>
      </w:r>
      <w:r w:rsidR="004F521C" w:rsidRPr="00A43C94">
        <w:rPr>
          <w:rFonts w:ascii="Century Gothic" w:eastAsia="Segoe UI" w:hAnsi="Century Gothic" w:cs="Segoe UI"/>
          <w:color w:val="242424"/>
          <w:sz w:val="24"/>
          <w:szCs w:val="24"/>
        </w:rPr>
        <w:t xml:space="preserve"> and expectations are maintained.</w:t>
      </w:r>
    </w:p>
    <w:p w14:paraId="2F240080" w14:textId="6F3D0CFF" w:rsidR="004F521C"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4F521C" w:rsidRPr="00A43C94">
        <w:rPr>
          <w:rFonts w:ascii="Century Gothic" w:eastAsia="Segoe UI" w:hAnsi="Century Gothic" w:cs="Segoe UI"/>
          <w:color w:val="242424"/>
          <w:sz w:val="24"/>
          <w:szCs w:val="24"/>
        </w:rPr>
        <w:t xml:space="preserve">Should </w:t>
      </w:r>
      <w:r w:rsidRPr="00A43C94">
        <w:rPr>
          <w:rFonts w:ascii="Century Gothic" w:eastAsia="Segoe UI" w:hAnsi="Century Gothic" w:cs="Segoe UI"/>
          <w:color w:val="242424"/>
          <w:sz w:val="24"/>
          <w:szCs w:val="24"/>
        </w:rPr>
        <w:t xml:space="preserve">the hospital </w:t>
      </w:r>
      <w:r w:rsidRPr="00A43C94">
        <w:rPr>
          <w:rFonts w:ascii="Century Gothic" w:eastAsia="Segoe UI" w:hAnsi="Century Gothic" w:cs="Segoe UI"/>
          <w:color w:val="242424"/>
          <w:sz w:val="24"/>
          <w:szCs w:val="24"/>
        </w:rPr>
        <w:t xml:space="preserve">be doing their own audit tool to </w:t>
      </w:r>
      <w:r w:rsidR="00CA57D5" w:rsidRPr="00A43C94">
        <w:rPr>
          <w:rFonts w:ascii="Century Gothic" w:eastAsia="Segoe UI" w:hAnsi="Century Gothic" w:cs="Segoe UI"/>
          <w:color w:val="242424"/>
          <w:sz w:val="24"/>
          <w:szCs w:val="24"/>
        </w:rPr>
        <w:t>compare it</w:t>
      </w:r>
      <w:r w:rsidRPr="00A43C94">
        <w:rPr>
          <w:rFonts w:ascii="Century Gothic" w:eastAsia="Segoe UI" w:hAnsi="Century Gothic" w:cs="Segoe UI"/>
          <w:color w:val="242424"/>
          <w:sz w:val="24"/>
          <w:szCs w:val="24"/>
        </w:rPr>
        <w:t xml:space="preserve"> to yours</w:t>
      </w:r>
      <w:r w:rsidR="004F521C" w:rsidRPr="00A43C94">
        <w:rPr>
          <w:rFonts w:ascii="Century Gothic" w:eastAsia="Segoe UI" w:hAnsi="Century Gothic" w:cs="Segoe UI"/>
          <w:color w:val="242424"/>
          <w:sz w:val="24"/>
          <w:szCs w:val="24"/>
        </w:rPr>
        <w:t>?</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Pr="00A43C94">
        <w:rPr>
          <w:rFonts w:ascii="Century Gothic" w:eastAsia="Segoe UI" w:hAnsi="Century Gothic" w:cs="Segoe UI"/>
          <w:color w:val="242424"/>
          <w:sz w:val="24"/>
          <w:szCs w:val="24"/>
        </w:rPr>
        <w:t xml:space="preserve">The audit tool that we're providing to the hospital </w:t>
      </w:r>
      <w:r w:rsidR="004F521C" w:rsidRPr="00A43C94">
        <w:rPr>
          <w:rFonts w:ascii="Century Gothic" w:eastAsia="Segoe UI" w:hAnsi="Century Gothic" w:cs="Segoe UI"/>
          <w:color w:val="242424"/>
          <w:sz w:val="24"/>
          <w:szCs w:val="24"/>
        </w:rPr>
        <w:t>is, at a minimum, what hospitals are expected to use</w:t>
      </w:r>
      <w:r w:rsidRPr="00A43C94">
        <w:rPr>
          <w:rFonts w:ascii="Century Gothic" w:eastAsia="Segoe UI" w:hAnsi="Century Gothic" w:cs="Segoe UI"/>
          <w:color w:val="242424"/>
          <w:sz w:val="24"/>
          <w:szCs w:val="24"/>
        </w:rPr>
        <w:t xml:space="preserve">. If a hospital would like to do their own internal processes, we encourage you to do that. However, </w:t>
      </w:r>
      <w:proofErr w:type="gramStart"/>
      <w:r w:rsidRPr="00A43C94">
        <w:rPr>
          <w:rFonts w:ascii="Century Gothic" w:eastAsia="Segoe UI" w:hAnsi="Century Gothic" w:cs="Segoe UI"/>
          <w:color w:val="242424"/>
          <w:sz w:val="24"/>
          <w:szCs w:val="24"/>
        </w:rPr>
        <w:t>all of</w:t>
      </w:r>
      <w:proofErr w:type="gramEnd"/>
      <w:r w:rsidRPr="00A43C94">
        <w:rPr>
          <w:rFonts w:ascii="Century Gothic" w:eastAsia="Segoe UI" w:hAnsi="Century Gothic" w:cs="Segoe UI"/>
          <w:color w:val="242424"/>
          <w:sz w:val="24"/>
          <w:szCs w:val="24"/>
        </w:rPr>
        <w:t xml:space="preserve"> your conversations that are going to be facilitated by the LEMSA will be driven through</w:t>
      </w:r>
      <w:r w:rsidR="004F521C" w:rsidRPr="00A43C94">
        <w:rPr>
          <w:rFonts w:ascii="Century Gothic" w:eastAsia="Segoe UI" w:hAnsi="Century Gothic" w:cs="Segoe UI"/>
          <w:color w:val="242424"/>
          <w:sz w:val="24"/>
          <w:szCs w:val="24"/>
        </w:rPr>
        <w:t xml:space="preserve"> the</w:t>
      </w:r>
      <w:r w:rsidRPr="00A43C94">
        <w:rPr>
          <w:rFonts w:ascii="Century Gothic" w:eastAsia="Segoe UI" w:hAnsi="Century Gothic" w:cs="Segoe UI"/>
          <w:color w:val="242424"/>
          <w:sz w:val="24"/>
          <w:szCs w:val="24"/>
        </w:rPr>
        <w:t xml:space="preserve"> discrepant records identified in the audit tool that we're discussing today.</w:t>
      </w:r>
    </w:p>
    <w:p w14:paraId="770EC286" w14:textId="6A280BED" w:rsidR="00CA57D5" w:rsidRPr="00A43C94" w:rsidRDefault="00A43C94">
      <w:pPr>
        <w:spacing w:line="300" w:lineRule="auto"/>
        <w:rPr>
          <w:rFonts w:ascii="Century Gothic" w:eastAsia="Segoe UI" w:hAnsi="Century Gothic" w:cs="Segoe UI"/>
          <w:color w:val="242424"/>
          <w:sz w:val="24"/>
          <w:szCs w:val="24"/>
        </w:rPr>
      </w:pP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QUESTION:  </w:t>
      </w:r>
      <w:r w:rsidR="00CA57D5" w:rsidRPr="00A43C94">
        <w:rPr>
          <w:rFonts w:ascii="Century Gothic" w:eastAsia="Segoe UI" w:hAnsi="Century Gothic" w:cs="Segoe UI"/>
          <w:color w:val="242424"/>
          <w:sz w:val="24"/>
          <w:szCs w:val="24"/>
        </w:rPr>
        <w:t>A</w:t>
      </w:r>
      <w:r w:rsidRPr="00A43C94">
        <w:rPr>
          <w:rFonts w:ascii="Century Gothic" w:eastAsia="Segoe UI" w:hAnsi="Century Gothic" w:cs="Segoe UI"/>
          <w:color w:val="242424"/>
          <w:sz w:val="24"/>
          <w:szCs w:val="24"/>
        </w:rPr>
        <w:t xml:space="preserve">re you doing a webinar for the </w:t>
      </w:r>
      <w:r w:rsidR="00CA57D5" w:rsidRPr="00A43C94">
        <w:rPr>
          <w:rFonts w:ascii="Century Gothic" w:eastAsia="Segoe UI" w:hAnsi="Century Gothic" w:cs="Segoe UI"/>
          <w:color w:val="242424"/>
          <w:sz w:val="24"/>
          <w:szCs w:val="24"/>
        </w:rPr>
        <w:t>LEMSAs</w:t>
      </w:r>
      <w:r w:rsidRPr="00A43C94">
        <w:rPr>
          <w:rFonts w:ascii="Century Gothic" w:eastAsia="Segoe UI" w:hAnsi="Century Gothic" w:cs="Segoe UI"/>
          <w:color w:val="242424"/>
          <w:sz w:val="24"/>
          <w:szCs w:val="24"/>
        </w:rPr>
        <w:t xml:space="preserve"> and ambulance providers?</w:t>
      </w:r>
      <w:r w:rsidRPr="00A43C94">
        <w:rPr>
          <w:rFonts w:ascii="Century Gothic" w:eastAsia="Segoe UI" w:hAnsi="Century Gothic" w:cs="Segoe UI"/>
          <w:color w:val="242424"/>
          <w:sz w:val="24"/>
          <w:szCs w:val="24"/>
        </w:rPr>
        <w:br/>
      </w:r>
      <w:r w:rsidR="00CA57D5" w:rsidRPr="00A43C94">
        <w:rPr>
          <w:rFonts w:ascii="Century Gothic" w:eastAsia="Segoe UI" w:hAnsi="Century Gothic" w:cs="Segoe UI"/>
          <w:b/>
          <w:bCs/>
          <w:color w:val="242424"/>
          <w:sz w:val="24"/>
          <w:szCs w:val="24"/>
        </w:rPr>
        <w:t xml:space="preserve">Response: </w:t>
      </w:r>
      <w:r w:rsidR="00CA57D5" w:rsidRPr="00A43C94">
        <w:rPr>
          <w:rFonts w:ascii="Century Gothic" w:eastAsia="Segoe UI" w:hAnsi="Century Gothic" w:cs="Segoe UI"/>
          <w:color w:val="242424"/>
          <w:sz w:val="24"/>
          <w:szCs w:val="24"/>
        </w:rPr>
        <w:t>Yes</w:t>
      </w:r>
      <w:r w:rsidRPr="00A43C94">
        <w:rPr>
          <w:rFonts w:ascii="Century Gothic" w:eastAsia="Segoe UI" w:hAnsi="Century Gothic" w:cs="Segoe UI"/>
          <w:color w:val="242424"/>
          <w:sz w:val="24"/>
          <w:szCs w:val="24"/>
        </w:rPr>
        <w:t xml:space="preserve">, we will be engaging all </w:t>
      </w:r>
      <w:r w:rsidR="00CA57D5" w:rsidRPr="00A43C94">
        <w:rPr>
          <w:rFonts w:ascii="Century Gothic" w:eastAsia="Segoe UI" w:hAnsi="Century Gothic" w:cs="Segoe UI"/>
          <w:color w:val="242424"/>
          <w:sz w:val="24"/>
          <w:szCs w:val="24"/>
        </w:rPr>
        <w:t>LEMSA</w:t>
      </w:r>
      <w:r w:rsidRPr="00A43C94">
        <w:rPr>
          <w:rFonts w:ascii="Century Gothic" w:eastAsia="Segoe UI" w:hAnsi="Century Gothic" w:cs="Segoe UI"/>
          <w:color w:val="242424"/>
          <w:sz w:val="24"/>
          <w:szCs w:val="24"/>
        </w:rPr>
        <w:t xml:space="preserve"> </w:t>
      </w:r>
      <w:r w:rsidRPr="00A43C94">
        <w:rPr>
          <w:rFonts w:ascii="Century Gothic" w:eastAsia="Segoe UI" w:hAnsi="Century Gothic" w:cs="Segoe UI"/>
          <w:color w:val="242424"/>
          <w:sz w:val="24"/>
          <w:szCs w:val="24"/>
        </w:rPr>
        <w:t xml:space="preserve">to </w:t>
      </w:r>
      <w:r w:rsidRPr="00A43C94">
        <w:rPr>
          <w:rFonts w:ascii="Century Gothic" w:eastAsia="Segoe UI" w:hAnsi="Century Gothic" w:cs="Segoe UI"/>
          <w:color w:val="242424"/>
          <w:sz w:val="24"/>
          <w:szCs w:val="24"/>
        </w:rPr>
        <w:t>a very similar webinar as this one with very, very similar messaging.</w:t>
      </w:r>
    </w:p>
    <w:p w14:paraId="1F3AFFFA" w14:textId="0927D92E" w:rsidR="001763C9" w:rsidRPr="00A43C94" w:rsidRDefault="001763C9">
      <w:pPr>
        <w:spacing w:line="300" w:lineRule="auto"/>
        <w:rPr>
          <w:rFonts w:ascii="Century Gothic" w:hAnsi="Century Gothic"/>
        </w:rPr>
      </w:pPr>
    </w:p>
    <w:sectPr w:rsidR="001763C9" w:rsidRPr="00A43C9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6EEE"/>
    <w:multiLevelType w:val="hybridMultilevel"/>
    <w:tmpl w:val="E592955C"/>
    <w:lvl w:ilvl="0" w:tplc="53BCE73E">
      <w:start w:val="1"/>
      <w:numFmt w:val="bullet"/>
      <w:lvlText w:val="●"/>
      <w:lvlJc w:val="left"/>
      <w:pPr>
        <w:ind w:left="720" w:hanging="360"/>
      </w:pPr>
    </w:lvl>
    <w:lvl w:ilvl="1" w:tplc="E68C4A58">
      <w:start w:val="1"/>
      <w:numFmt w:val="bullet"/>
      <w:lvlText w:val="○"/>
      <w:lvlJc w:val="left"/>
      <w:pPr>
        <w:ind w:left="1440" w:hanging="360"/>
      </w:pPr>
    </w:lvl>
    <w:lvl w:ilvl="2" w:tplc="68167CC2">
      <w:start w:val="1"/>
      <w:numFmt w:val="bullet"/>
      <w:lvlText w:val="■"/>
      <w:lvlJc w:val="left"/>
      <w:pPr>
        <w:ind w:left="2160" w:hanging="360"/>
      </w:pPr>
    </w:lvl>
    <w:lvl w:ilvl="3" w:tplc="A886A102">
      <w:start w:val="1"/>
      <w:numFmt w:val="bullet"/>
      <w:lvlText w:val="●"/>
      <w:lvlJc w:val="left"/>
      <w:pPr>
        <w:ind w:left="2880" w:hanging="360"/>
      </w:pPr>
    </w:lvl>
    <w:lvl w:ilvl="4" w:tplc="75769BB4">
      <w:start w:val="1"/>
      <w:numFmt w:val="bullet"/>
      <w:lvlText w:val="○"/>
      <w:lvlJc w:val="left"/>
      <w:pPr>
        <w:ind w:left="3600" w:hanging="360"/>
      </w:pPr>
    </w:lvl>
    <w:lvl w:ilvl="5" w:tplc="E57A379E">
      <w:start w:val="1"/>
      <w:numFmt w:val="bullet"/>
      <w:lvlText w:val="■"/>
      <w:lvlJc w:val="left"/>
      <w:pPr>
        <w:ind w:left="4320" w:hanging="360"/>
      </w:pPr>
    </w:lvl>
    <w:lvl w:ilvl="6" w:tplc="033C554E">
      <w:start w:val="1"/>
      <w:numFmt w:val="bullet"/>
      <w:lvlText w:val="●"/>
      <w:lvlJc w:val="left"/>
      <w:pPr>
        <w:ind w:left="5040" w:hanging="360"/>
      </w:pPr>
    </w:lvl>
    <w:lvl w:ilvl="7" w:tplc="273C89A2">
      <w:start w:val="1"/>
      <w:numFmt w:val="bullet"/>
      <w:lvlText w:val="●"/>
      <w:lvlJc w:val="left"/>
      <w:pPr>
        <w:ind w:left="5760" w:hanging="360"/>
      </w:pPr>
    </w:lvl>
    <w:lvl w:ilvl="8" w:tplc="7EB207DA">
      <w:start w:val="1"/>
      <w:numFmt w:val="bullet"/>
      <w:lvlText w:val="●"/>
      <w:lvlJc w:val="left"/>
      <w:pPr>
        <w:ind w:left="6480" w:hanging="360"/>
      </w:pPr>
    </w:lvl>
  </w:abstractNum>
  <w:num w:numId="1" w16cid:durableId="2071221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C9"/>
    <w:rsid w:val="000526A9"/>
    <w:rsid w:val="001763C9"/>
    <w:rsid w:val="00177DB9"/>
    <w:rsid w:val="00347369"/>
    <w:rsid w:val="004962B8"/>
    <w:rsid w:val="004F521C"/>
    <w:rsid w:val="00626326"/>
    <w:rsid w:val="00A43C94"/>
    <w:rsid w:val="00B31F7F"/>
    <w:rsid w:val="00C0378D"/>
    <w:rsid w:val="00CA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70C8"/>
  <w15:docId w15:val="{F2A8C829-C0C6-450E-BB2F-0FA202A0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347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POT@emsa.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OT@emsa.c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178E7-D7C4-432F-979A-10EF7A93B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Davis, Adam@EMSA</cp:lastModifiedBy>
  <cp:revision>4</cp:revision>
  <dcterms:created xsi:type="dcterms:W3CDTF">2025-06-25T18:19:00Z</dcterms:created>
  <dcterms:modified xsi:type="dcterms:W3CDTF">2025-06-25T18:27:00Z</dcterms:modified>
</cp:coreProperties>
</file>